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Vlada - Government </w:t>
      </w:r>
    </w:p>
    <w:p w14:paraId="35886621" w14:textId="77777777" w:rsidR="004E64F9" w:rsidRPr="00E6632C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</w:p>
    <w:p w14:paraId="4CC2E0B8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hAnsi="Book Antiqua" w:cstheme="minorHAnsi"/>
          <w:i/>
          <w:lang w:val="sq-AL"/>
        </w:rPr>
      </w:pPr>
      <w:r w:rsidRPr="00E6632C">
        <w:rPr>
          <w:rFonts w:ascii="Book Antiqua" w:hAnsi="Book Antiqua" w:cstheme="minorHAnsi"/>
          <w:i/>
          <w:lang w:val="sq-AL"/>
        </w:rPr>
        <w:t>Ministria e Administrimit të Pushtetit Lokal</w:t>
      </w:r>
    </w:p>
    <w:p w14:paraId="6B33DFCA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hAnsi="Book Antiqua" w:cstheme="minorHAnsi"/>
          <w:i/>
          <w:lang w:val="sq-AL"/>
        </w:rPr>
      </w:pPr>
      <w:r w:rsidRPr="00E6632C">
        <w:rPr>
          <w:rFonts w:ascii="Book Antiqua" w:hAnsi="Book Antiqua" w:cstheme="minorHAnsi"/>
          <w:i/>
          <w:lang w:val="sq-AL"/>
        </w:rPr>
        <w:t>Ministarstvo Administracije Lokalne Samouprave</w:t>
      </w:r>
    </w:p>
    <w:p w14:paraId="401D2645" w14:textId="77777777" w:rsidR="004E64F9" w:rsidRDefault="004E64F9" w:rsidP="004E64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  <w:r w:rsidRPr="00E6632C">
        <w:rPr>
          <w:rFonts w:ascii="Book Antiqua" w:hAnsi="Book Antiqua" w:cstheme="minorHAnsi"/>
          <w:i/>
          <w:lang w:val="sq-AL"/>
        </w:rPr>
        <w:t>Ministry of Local Government Administration</w:t>
      </w:r>
    </w:p>
    <w:p w14:paraId="3951EF79" w14:textId="36E3F324" w:rsidR="004E64F9" w:rsidRPr="00744013" w:rsidRDefault="004E64F9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 w:rsidRPr="004E64F9">
        <w:rPr>
          <w:rFonts w:ascii="Book Antiqua" w:hAnsi="Book Antiqua" w:cs="Times New Roman"/>
          <w:sz w:val="24"/>
          <w:lang w:val="sq-AL"/>
        </w:rPr>
        <w:t>Pri</w:t>
      </w:r>
      <w:r w:rsidR="00664E30">
        <w:rPr>
          <w:rFonts w:ascii="Book Antiqua" w:hAnsi="Book Antiqua" w:cs="Times New Roman"/>
          <w:sz w:val="24"/>
          <w:lang w:val="sq-AL"/>
        </w:rPr>
        <w:t>ština, datum, 20.jun</w:t>
      </w:r>
      <w:r w:rsidRPr="004E64F9">
        <w:rPr>
          <w:rFonts w:ascii="Book Antiqua" w:hAnsi="Book Antiqua" w:cs="Times New Roman"/>
          <w:sz w:val="24"/>
          <w:lang w:val="sq-AL"/>
        </w:rPr>
        <w:t xml:space="preserve"> 2018</w:t>
      </w:r>
      <w:r w:rsidR="00664E30">
        <w:rPr>
          <w:rFonts w:ascii="Book Antiqua" w:hAnsi="Book Antiqua" w:cs="Times New Roman"/>
          <w:sz w:val="24"/>
          <w:lang w:val="sq-AL"/>
        </w:rPr>
        <w:t>.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6142C38C" w:rsidR="007A32BA" w:rsidRDefault="00664E30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>
        <w:rPr>
          <w:rFonts w:ascii="Book Antiqua" w:hAnsi="Book Antiqua" w:cs="BookAntiqua,Bold"/>
          <w:b/>
          <w:bCs/>
        </w:rPr>
        <w:t xml:space="preserve">JAVNI POZIV ZA DVA ČLANA KOMISIJE ZA </w:t>
      </w:r>
      <w:proofErr w:type="gramStart"/>
      <w:r>
        <w:rPr>
          <w:rFonts w:ascii="Book Antiqua" w:hAnsi="Book Antiqua" w:cs="BookAntiqua,Bold"/>
          <w:b/>
          <w:bCs/>
        </w:rPr>
        <w:t>PROCENJIVANJE  NVO</w:t>
      </w:r>
      <w:proofErr w:type="gramEnd"/>
      <w:r>
        <w:rPr>
          <w:rFonts w:ascii="Book Antiqua" w:hAnsi="Book Antiqua" w:cs="BookAntiqua,Bold"/>
          <w:b/>
          <w:bCs/>
        </w:rPr>
        <w:t xml:space="preserve">  PROJEKATA O  UNAPREĐENJU LOKALNE SAMOUPRAVE NA </w:t>
      </w:r>
      <w:r w:rsidR="007A32BA" w:rsidRPr="005B7208">
        <w:rPr>
          <w:rFonts w:ascii="Book Antiqua" w:hAnsi="Book Antiqua" w:cs="BookAntiqua,Bold"/>
          <w:b/>
          <w:bCs/>
        </w:rPr>
        <w:t xml:space="preserve"> KOSOV</w:t>
      </w:r>
      <w:r>
        <w:rPr>
          <w:rFonts w:ascii="Book Antiqua" w:hAnsi="Book Antiqua" w:cs="BookAntiqua,Bold"/>
          <w:b/>
          <w:bCs/>
        </w:rPr>
        <w:t>U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5581FFC1" w:rsidR="007A32BA" w:rsidRPr="007A32BA" w:rsidRDefault="00E17F8B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Uvod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5961A2C0" w14:textId="73742AEE" w:rsidR="007A32BA" w:rsidRDefault="007A32BA" w:rsidP="001D19ED">
      <w:pPr>
        <w:spacing w:after="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Minista</w:t>
      </w:r>
      <w:r w:rsidR="00990484">
        <w:rPr>
          <w:rFonts w:ascii="Book Antiqua" w:hAnsi="Book Antiqua"/>
        </w:rPr>
        <w:t>rstvo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administracije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lokalne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samouprave</w:t>
      </w:r>
      <w:proofErr w:type="spellEnd"/>
      <w:r w:rsidR="00990484">
        <w:rPr>
          <w:rFonts w:ascii="Book Antiqua" w:hAnsi="Book Antiqua"/>
        </w:rPr>
        <w:t xml:space="preserve">, </w:t>
      </w:r>
      <w:proofErr w:type="spellStart"/>
      <w:r w:rsidR="00990484">
        <w:rPr>
          <w:rFonts w:ascii="Book Antiqua" w:hAnsi="Book Antiqua"/>
        </w:rPr>
        <w:t>pokrenulo</w:t>
      </w:r>
      <w:proofErr w:type="spellEnd"/>
      <w:r w:rsidR="00990484">
        <w:rPr>
          <w:rFonts w:ascii="Book Antiqua" w:hAnsi="Book Antiqua"/>
        </w:rPr>
        <w:t xml:space="preserve"> je </w:t>
      </w:r>
      <w:proofErr w:type="spellStart"/>
      <w:r w:rsidR="00990484">
        <w:rPr>
          <w:rFonts w:ascii="Book Antiqua" w:hAnsi="Book Antiqua"/>
        </w:rPr>
        <w:t>poziv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za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predlog-projekte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organizacija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civilnog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društva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čiji</w:t>
      </w:r>
      <w:proofErr w:type="spellEnd"/>
      <w:r w:rsidR="00990484">
        <w:rPr>
          <w:rFonts w:ascii="Book Antiqua" w:hAnsi="Book Antiqua"/>
        </w:rPr>
        <w:t xml:space="preserve"> je </w:t>
      </w:r>
      <w:proofErr w:type="spellStart"/>
      <w:r w:rsidR="00990484">
        <w:rPr>
          <w:rFonts w:ascii="Book Antiqua" w:hAnsi="Book Antiqua"/>
        </w:rPr>
        <w:t>cilj</w:t>
      </w:r>
      <w:proofErr w:type="spellEnd"/>
      <w:r w:rsidR="00EC7417">
        <w:rPr>
          <w:rFonts w:ascii="Book Antiqua" w:hAnsi="Book Antiqua"/>
        </w:rPr>
        <w:t xml:space="preserve"> </w:t>
      </w:r>
      <w:proofErr w:type="spellStart"/>
      <w:r w:rsidR="00EC7417">
        <w:rPr>
          <w:rFonts w:ascii="Book Antiqua" w:hAnsi="Book Antiqua"/>
        </w:rPr>
        <w:t>unapređanje</w:t>
      </w:r>
      <w:proofErr w:type="spellEnd"/>
      <w:r w:rsidR="00EC7417">
        <w:rPr>
          <w:rFonts w:ascii="Book Antiqua" w:hAnsi="Book Antiqua"/>
        </w:rPr>
        <w:t xml:space="preserve"> </w:t>
      </w:r>
      <w:proofErr w:type="spellStart"/>
      <w:r w:rsidR="00EC7417">
        <w:rPr>
          <w:rFonts w:ascii="Book Antiqua" w:hAnsi="Book Antiqua"/>
        </w:rPr>
        <w:t>lokaln</w:t>
      </w:r>
      <w:r w:rsidR="00990484">
        <w:rPr>
          <w:rFonts w:ascii="Book Antiqua" w:hAnsi="Book Antiqua"/>
        </w:rPr>
        <w:t>e</w:t>
      </w:r>
      <w:proofErr w:type="spellEnd"/>
      <w:r w:rsidR="00EC7417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samouprave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i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sprovođenje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Strateg</w:t>
      </w:r>
      <w:r w:rsidR="00990484">
        <w:rPr>
          <w:rFonts w:ascii="Book Antiqua" w:hAnsi="Book Antiqua"/>
        </w:rPr>
        <w:t>ije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lokalne</w:t>
      </w:r>
      <w:proofErr w:type="spellEnd"/>
      <w:r w:rsidR="00990484">
        <w:rPr>
          <w:rFonts w:ascii="Book Antiqua" w:hAnsi="Book Antiqua"/>
        </w:rPr>
        <w:t xml:space="preserve"> </w:t>
      </w:r>
      <w:proofErr w:type="spellStart"/>
      <w:r w:rsidR="00990484">
        <w:rPr>
          <w:rFonts w:ascii="Book Antiqua" w:hAnsi="Book Antiqua"/>
        </w:rPr>
        <w:t>samouprave</w:t>
      </w:r>
      <w:proofErr w:type="spellEnd"/>
      <w:r w:rsidRPr="007A32BA">
        <w:rPr>
          <w:rFonts w:ascii="Book Antiqua" w:hAnsi="Book Antiqua"/>
        </w:rPr>
        <w:t xml:space="preserve">. </w:t>
      </w:r>
      <w:proofErr w:type="spellStart"/>
      <w:r w:rsidRPr="007A32BA">
        <w:rPr>
          <w:rFonts w:ascii="Book Antiqua" w:hAnsi="Book Antiqua" w:cs="BookAntiqua"/>
        </w:rPr>
        <w:t>Minista</w:t>
      </w:r>
      <w:r w:rsidR="00990484">
        <w:rPr>
          <w:rFonts w:ascii="Book Antiqua" w:hAnsi="Book Antiqua" w:cs="BookAntiqua"/>
        </w:rPr>
        <w:t>rstvo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administracije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lokalne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proofErr w:type="gramStart"/>
      <w:r w:rsidR="00990484">
        <w:rPr>
          <w:rFonts w:ascii="Book Antiqua" w:hAnsi="Book Antiqua" w:cs="BookAntiqua"/>
        </w:rPr>
        <w:t>samouprave</w:t>
      </w:r>
      <w:proofErr w:type="spellEnd"/>
      <w:r w:rsidR="00990484">
        <w:rPr>
          <w:rFonts w:ascii="Book Antiqua" w:hAnsi="Book Antiqua" w:cs="BookAntiqua"/>
        </w:rPr>
        <w:t xml:space="preserve">  (</w:t>
      </w:r>
      <w:proofErr w:type="gramEnd"/>
      <w:r w:rsidR="00990484">
        <w:rPr>
          <w:rFonts w:ascii="Book Antiqua" w:hAnsi="Book Antiqua" w:cs="BookAntiqua"/>
        </w:rPr>
        <w:t>MALS</w:t>
      </w:r>
      <w:r w:rsidRPr="007A32BA">
        <w:rPr>
          <w:rFonts w:ascii="Book Antiqua" w:hAnsi="Book Antiqua" w:cs="BookAntiqua"/>
        </w:rPr>
        <w:t xml:space="preserve">) </w:t>
      </w:r>
      <w:proofErr w:type="spellStart"/>
      <w:r w:rsidR="00990484">
        <w:rPr>
          <w:rFonts w:ascii="Book Antiqua" w:hAnsi="Book Antiqua" w:cs="BookAntiqua"/>
        </w:rPr>
        <w:t>pozvalo</w:t>
      </w:r>
      <w:proofErr w:type="spellEnd"/>
      <w:r w:rsidR="00990484">
        <w:rPr>
          <w:rFonts w:ascii="Book Antiqua" w:hAnsi="Book Antiqua" w:cs="BookAntiqua"/>
        </w:rPr>
        <w:t xml:space="preserve"> je </w:t>
      </w:r>
      <w:proofErr w:type="spellStart"/>
      <w:r w:rsidR="00990484">
        <w:rPr>
          <w:rFonts w:ascii="Book Antiqua" w:hAnsi="Book Antiqua" w:cs="BookAntiqua"/>
        </w:rPr>
        <w:t>sve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organizacije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civilnog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društva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registrovane</w:t>
      </w:r>
      <w:proofErr w:type="spellEnd"/>
      <w:r w:rsidR="00990484">
        <w:rPr>
          <w:rFonts w:ascii="Book Antiqua" w:hAnsi="Book Antiqua" w:cs="BookAntiqua"/>
        </w:rPr>
        <w:t xml:space="preserve"> u </w:t>
      </w:r>
      <w:r w:rsidRPr="007A32BA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Republi</w:t>
      </w:r>
      <w:r w:rsidR="00990484">
        <w:rPr>
          <w:rFonts w:ascii="Book Antiqua" w:hAnsi="Book Antiqua" w:cs="BookAntiqua"/>
        </w:rPr>
        <w:t>ci</w:t>
      </w:r>
      <w:proofErr w:type="spellEnd"/>
      <w:r w:rsidR="00990484">
        <w:rPr>
          <w:rFonts w:ascii="Book Antiqua" w:hAnsi="Book Antiqua" w:cs="BookAntiqua"/>
        </w:rPr>
        <w:t xml:space="preserve"> </w:t>
      </w:r>
      <w:r w:rsidRPr="007A32BA">
        <w:rPr>
          <w:rFonts w:ascii="Book Antiqua" w:hAnsi="Book Antiqua" w:cs="BookAntiqua"/>
        </w:rPr>
        <w:t xml:space="preserve"> Kosov</w:t>
      </w:r>
      <w:r w:rsidR="00990484">
        <w:rPr>
          <w:rFonts w:ascii="Book Antiqua" w:hAnsi="Book Antiqua" w:cs="BookAntiqua"/>
        </w:rPr>
        <w:t>o</w:t>
      </w:r>
      <w:r w:rsidRPr="007A32BA">
        <w:rPr>
          <w:rFonts w:ascii="Book Antiqua" w:hAnsi="Book Antiqua" w:cs="BookAntiqua"/>
        </w:rPr>
        <w:t xml:space="preserve">, </w:t>
      </w:r>
      <w:proofErr w:type="spellStart"/>
      <w:r w:rsidR="00990484">
        <w:rPr>
          <w:rFonts w:ascii="Book Antiqua" w:hAnsi="Book Antiqua" w:cs="BookAntiqua"/>
        </w:rPr>
        <w:t>čiji</w:t>
      </w:r>
      <w:proofErr w:type="spellEnd"/>
      <w:r w:rsidR="00990484">
        <w:rPr>
          <w:rFonts w:ascii="Book Antiqua" w:hAnsi="Book Antiqua" w:cs="BookAntiqua"/>
        </w:rPr>
        <w:t xml:space="preserve"> je </w:t>
      </w:r>
      <w:proofErr w:type="spellStart"/>
      <w:r w:rsidR="00990484">
        <w:rPr>
          <w:rFonts w:ascii="Book Antiqua" w:hAnsi="Book Antiqua" w:cs="BookAntiqua"/>
        </w:rPr>
        <w:t>radni</w:t>
      </w:r>
      <w:proofErr w:type="spellEnd"/>
      <w:r w:rsidR="00990484">
        <w:rPr>
          <w:rFonts w:ascii="Book Antiqua" w:hAnsi="Book Antiqua" w:cs="BookAntiqua"/>
        </w:rPr>
        <w:t xml:space="preserve"> program </w:t>
      </w:r>
      <w:proofErr w:type="spellStart"/>
      <w:r w:rsidR="00990484">
        <w:rPr>
          <w:rFonts w:ascii="Book Antiqua" w:hAnsi="Book Antiqua" w:cs="BookAntiqua"/>
        </w:rPr>
        <w:t>promovisanje</w:t>
      </w:r>
      <w:proofErr w:type="spellEnd"/>
      <w:r w:rsidR="00990484">
        <w:rPr>
          <w:rFonts w:ascii="Book Antiqua" w:hAnsi="Book Antiqua" w:cs="BookAntiqua"/>
        </w:rPr>
        <w:t xml:space="preserve">  </w:t>
      </w:r>
      <w:proofErr w:type="spellStart"/>
      <w:r w:rsidR="00EC7417">
        <w:rPr>
          <w:rFonts w:ascii="Book Antiqua" w:hAnsi="Book Antiqua" w:cs="BookAntiqua"/>
        </w:rPr>
        <w:t>i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razvoj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lokalne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s</w:t>
      </w:r>
      <w:r w:rsidR="00EC7417">
        <w:rPr>
          <w:rFonts w:ascii="Book Antiqua" w:hAnsi="Book Antiqua" w:cs="BookAntiqua"/>
        </w:rPr>
        <w:t>amouprave</w:t>
      </w:r>
      <w:proofErr w:type="spellEnd"/>
      <w:r w:rsidR="00EC7417">
        <w:rPr>
          <w:rFonts w:ascii="Book Antiqua" w:hAnsi="Book Antiqua" w:cs="BookAntiqua"/>
        </w:rPr>
        <w:t xml:space="preserve"> </w:t>
      </w:r>
      <w:r w:rsidR="00990484">
        <w:rPr>
          <w:rFonts w:ascii="Book Antiqua" w:hAnsi="Book Antiqua" w:cs="BookAntiqua"/>
        </w:rPr>
        <w:t xml:space="preserve">  </w:t>
      </w:r>
      <w:proofErr w:type="spellStart"/>
      <w:r w:rsidR="00990484">
        <w:rPr>
          <w:rFonts w:ascii="Book Antiqua" w:hAnsi="Book Antiqua" w:cs="BookAntiqua"/>
        </w:rPr>
        <w:t>za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finansijsku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podršku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projekata</w:t>
      </w:r>
      <w:proofErr w:type="spellEnd"/>
      <w:r w:rsidR="00990484">
        <w:rPr>
          <w:rFonts w:ascii="Book Antiqua" w:hAnsi="Book Antiqua" w:cs="BookAntiqua"/>
        </w:rPr>
        <w:t xml:space="preserve"> u </w:t>
      </w:r>
      <w:proofErr w:type="spellStart"/>
      <w:r w:rsidR="00990484">
        <w:rPr>
          <w:rFonts w:ascii="Book Antiqua" w:hAnsi="Book Antiqua" w:cs="BookAntiqua"/>
        </w:rPr>
        <w:t>cilju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ispunjavanja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ciljeva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Strateg</w:t>
      </w:r>
      <w:r w:rsidR="00990484">
        <w:rPr>
          <w:rFonts w:ascii="Book Antiqua" w:hAnsi="Book Antiqua" w:cs="BookAntiqua"/>
        </w:rPr>
        <w:t>ije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lokalne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samouprave</w:t>
      </w:r>
      <w:proofErr w:type="spellEnd"/>
      <w:r w:rsidR="00990484">
        <w:rPr>
          <w:rFonts w:ascii="Book Antiqua" w:hAnsi="Book Antiqua" w:cs="BookAntiqua"/>
        </w:rPr>
        <w:t xml:space="preserve"> </w:t>
      </w:r>
      <w:proofErr w:type="spellStart"/>
      <w:r w:rsidR="00990484">
        <w:rPr>
          <w:rFonts w:ascii="Book Antiqua" w:hAnsi="Book Antiqua" w:cs="BookAntiqua"/>
        </w:rPr>
        <w:t>za</w:t>
      </w:r>
      <w:proofErr w:type="spellEnd"/>
      <w:r w:rsidR="00990484">
        <w:rPr>
          <w:rFonts w:ascii="Book Antiqua" w:hAnsi="Book Antiqua" w:cs="BookAntiqua"/>
        </w:rPr>
        <w:t xml:space="preserve"> period </w:t>
      </w:r>
      <w:r w:rsidRPr="007A32BA">
        <w:rPr>
          <w:rFonts w:ascii="Book Antiqua" w:hAnsi="Book Antiqua" w:cs="BookAntiqua"/>
        </w:rPr>
        <w:t xml:space="preserve"> 2016-2026.</w:t>
      </w:r>
      <w:r w:rsidR="00A15C8A" w:rsidRPr="00A15C8A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3DF60BD1" w14:textId="77777777" w:rsidR="007A32BA" w:rsidRDefault="007A32BA" w:rsidP="007A32BA">
      <w:pPr>
        <w:spacing w:before="60" w:after="60"/>
        <w:jc w:val="both"/>
        <w:rPr>
          <w:rFonts w:ascii="Book Antiqua" w:hAnsi="Book Antiqua" w:cs="BookAntiqua"/>
        </w:rPr>
      </w:pPr>
    </w:p>
    <w:p w14:paraId="09C39715" w14:textId="2D1C8DE1" w:rsidR="007A32BA" w:rsidRPr="007A32BA" w:rsidRDefault="00E17F8B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Poziv za dva člana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37DF3818" w:rsidR="003967EA" w:rsidRDefault="00E77A6D" w:rsidP="001D19ED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proofErr w:type="spellStart"/>
      <w:r>
        <w:rPr>
          <w:rFonts w:ascii="Book Antiqua" w:hAnsi="Book Antiqua"/>
        </w:rPr>
        <w:t>okviru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poziva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podnošenje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predlog-projekata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prema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članu</w:t>
      </w:r>
      <w:proofErr w:type="spellEnd"/>
      <w:r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 8</w:t>
      </w:r>
      <w:proofErr w:type="gramEnd"/>
      <w:r w:rsidR="007A32BA"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stavka</w:t>
      </w:r>
      <w:proofErr w:type="spellEnd"/>
      <w:r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3.2) </w:t>
      </w:r>
      <w:proofErr w:type="spellStart"/>
      <w:r>
        <w:rPr>
          <w:rFonts w:ascii="Book Antiqua" w:hAnsi="Book Antiqua"/>
        </w:rPr>
        <w:t>Uredbe</w:t>
      </w:r>
      <w:proofErr w:type="spellEnd"/>
      <w:r>
        <w:rPr>
          <w:rFonts w:ascii="Book Antiqua" w:hAnsi="Book Antiqua"/>
        </w:rPr>
        <w:t xml:space="preserve"> MF-a, br.</w:t>
      </w:r>
      <w:r w:rsidR="007A32BA">
        <w:rPr>
          <w:rFonts w:ascii="Book Antiqua" w:hAnsi="Book Antiqua"/>
        </w:rPr>
        <w:t xml:space="preserve"> </w:t>
      </w:r>
      <w:r w:rsidR="00813066">
        <w:rPr>
          <w:rFonts w:ascii="Book Antiqua" w:hAnsi="Book Antiqua"/>
        </w:rPr>
        <w:t xml:space="preserve">04/2017 </w:t>
      </w:r>
      <w:r>
        <w:rPr>
          <w:rFonts w:ascii="Book Antiqua" w:hAnsi="Book Antiqua"/>
        </w:rPr>
        <w:t xml:space="preserve">o </w:t>
      </w:r>
      <w:proofErr w:type="spellStart"/>
      <w:r>
        <w:rPr>
          <w:rFonts w:ascii="Book Antiqua" w:hAnsi="Book Antiqua"/>
        </w:rPr>
        <w:t>kriterijumima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813066">
        <w:rPr>
          <w:rFonts w:ascii="Book Antiqua" w:hAnsi="Book Antiqua"/>
        </w:rPr>
        <w:t>tandard</w:t>
      </w:r>
      <w:r>
        <w:rPr>
          <w:rFonts w:ascii="Book Antiqua" w:hAnsi="Book Antiqua"/>
        </w:rPr>
        <w:t>ima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procedurama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javnog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finansiranja</w:t>
      </w:r>
      <w:proofErr w:type="spellEnd"/>
      <w:r>
        <w:rPr>
          <w:rFonts w:ascii="Book Antiqua" w:hAnsi="Book Antiqua"/>
        </w:rPr>
        <w:t xml:space="preserve"> NVO-a,  MALS, </w:t>
      </w:r>
      <w:proofErr w:type="spellStart"/>
      <w:r>
        <w:rPr>
          <w:rFonts w:ascii="Book Antiqua" w:hAnsi="Book Antiqua"/>
        </w:rPr>
        <w:t>objavljuje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javni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poziv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izbor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dva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predstavnika</w:t>
      </w:r>
      <w:proofErr w:type="spellEnd"/>
      <w:r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spoljne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nstručne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grupe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kojih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jedan</w:t>
      </w:r>
      <w:proofErr w:type="spellEnd"/>
      <w:r>
        <w:rPr>
          <w:rFonts w:ascii="Book Antiqua" w:hAnsi="Book Antiqua"/>
        </w:rPr>
        <w:t xml:space="preserve"> bi </w:t>
      </w:r>
      <w:proofErr w:type="spellStart"/>
      <w:r>
        <w:rPr>
          <w:rFonts w:ascii="Book Antiqua" w:hAnsi="Book Antiqua"/>
        </w:rPr>
        <w:t>trebao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predstavnika</w:t>
      </w:r>
      <w:proofErr w:type="spellEnd"/>
      <w:r>
        <w:rPr>
          <w:rFonts w:ascii="Book Antiqua" w:hAnsi="Book Antiqua"/>
        </w:rPr>
        <w:t xml:space="preserve"> NVO-a.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0EE18E79" w:rsidR="003967EA" w:rsidRDefault="00E17F8B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Dužnosti komisije za procenjivanje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42509594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</w:t>
      </w:r>
      <w:r w:rsidR="00E77A6D">
        <w:rPr>
          <w:rFonts w:ascii="Book Antiqua" w:hAnsi="Book Antiqua" w:cs="BookAntiqua,Bold"/>
          <w:bCs/>
        </w:rPr>
        <w:t>užnosti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komisije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za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procen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određene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su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pravilnikom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</w:t>
      </w:r>
      <w:r w:rsidR="00E77A6D">
        <w:rPr>
          <w:rFonts w:ascii="Book Antiqua" w:hAnsi="Book Antiqua" w:cs="BookAntiqua,Bold"/>
          <w:bCs/>
        </w:rPr>
        <w:t>ja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za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procenu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ima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sledeće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dužnosti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i</w:t>
      </w:r>
      <w:proofErr w:type="spellEnd"/>
      <w:r w:rsidR="00E77A6D">
        <w:rPr>
          <w:rFonts w:ascii="Book Antiqua" w:hAnsi="Book Antiqua" w:cs="BookAntiqua,Bold"/>
          <w:bCs/>
        </w:rPr>
        <w:t xml:space="preserve"> </w:t>
      </w:r>
      <w:proofErr w:type="spellStart"/>
      <w:r w:rsidR="00E77A6D">
        <w:rPr>
          <w:rFonts w:ascii="Book Antiqua" w:hAnsi="Book Antiqua" w:cs="BookAntiqua,Bold"/>
          <w:bCs/>
        </w:rPr>
        <w:t>odgovornosti</w:t>
      </w:r>
      <w:proofErr w:type="spellEnd"/>
      <w:proofErr w:type="gramStart"/>
      <w:r w:rsidR="003967EA" w:rsidRPr="009D432F">
        <w:rPr>
          <w:rFonts w:ascii="Book Antiqua" w:hAnsi="Book Antiqua" w:cs="BookAntiqua,Bold"/>
          <w:bCs/>
        </w:rPr>
        <w:t>:</w:t>
      </w:r>
      <w:r w:rsidR="00A15C8A">
        <w:rPr>
          <w:rFonts w:ascii="Arial" w:hAnsi="Arial" w:cs="Arial"/>
          <w:color w:val="777777"/>
          <w:sz w:val="20"/>
          <w:szCs w:val="20"/>
          <w:shd w:val="clear" w:color="auto" w:fill="FFFFFF"/>
        </w:rPr>
        <w:t>:</w:t>
      </w:r>
      <w:proofErr w:type="gramEnd"/>
    </w:p>
    <w:p w14:paraId="2B68871E" w14:textId="7C3D5895" w:rsidR="003967EA" w:rsidRPr="009D432F" w:rsidRDefault="00E77A6D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hAnsi="Book Antiqua" w:cs="BookAntiqua,Bold"/>
          <w:bCs/>
          <w:sz w:val="22"/>
          <w:szCs w:val="22"/>
        </w:rPr>
        <w:t>da procenjuje aplikacije sa proceduralnog aspekta prema pravilniku</w:t>
      </w:r>
      <w:r w:rsidR="009D432F">
        <w:rPr>
          <w:rFonts w:ascii="Book Antiqua" w:hAnsi="Book Antiqua" w:cs="BookAntiqua,Bold"/>
          <w:bCs/>
          <w:sz w:val="22"/>
          <w:szCs w:val="22"/>
        </w:rPr>
        <w:t>;</w:t>
      </w:r>
    </w:p>
    <w:p w14:paraId="5189CC9A" w14:textId="699720B9" w:rsidR="003967EA" w:rsidRPr="009D432F" w:rsidRDefault="00E77A6D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hAnsi="Book Antiqua" w:cs="BookAntiqua,Bold"/>
          <w:bCs/>
          <w:sz w:val="22"/>
          <w:szCs w:val="22"/>
        </w:rPr>
        <w:t xml:space="preserve">treba da odluči da li će podnosioci  ispuniti </w:t>
      </w:r>
      <w:r w:rsidR="00CB227C">
        <w:rPr>
          <w:rFonts w:ascii="Book Antiqua" w:hAnsi="Book Antiqua" w:cs="BookAntiqua,Bold"/>
          <w:bCs/>
          <w:sz w:val="22"/>
          <w:szCs w:val="22"/>
        </w:rPr>
        <w:t>opšte i posebne kriterijume predviđeni  sa pravlinikom da bi se kvalifikovali za javnu finansijsku podršku</w:t>
      </w:r>
      <w:r w:rsidR="003967EA" w:rsidRPr="009D432F">
        <w:rPr>
          <w:rFonts w:ascii="Book Antiqua" w:hAnsi="Book Antiqua" w:cs="BookAntiqua,Bold"/>
          <w:bCs/>
          <w:sz w:val="22"/>
          <w:szCs w:val="22"/>
        </w:rPr>
        <w:t>;</w:t>
      </w:r>
    </w:p>
    <w:p w14:paraId="4F93DB70" w14:textId="537AA46E" w:rsidR="003967EA" w:rsidRPr="009D432F" w:rsidRDefault="00B56C48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da preispita i procenjuje prijave kvalifikovanih podnosilaca za finansijsku podršku sa sadržajnog aspekta</w:t>
      </w:r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1DD85FD" w:rsidR="003967EA" w:rsidRPr="009D432F" w:rsidRDefault="00920ABD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 obezbedi da </w:t>
      </w:r>
      <w:r w:rsidR="003967EA" w:rsidRPr="009D432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odabrani </w:t>
      </w:r>
      <w:r w:rsidR="003967EA" w:rsidRPr="009D432F">
        <w:rPr>
          <w:rFonts w:ascii="Book Antiqua" w:hAnsi="Book Antiqua"/>
          <w:sz w:val="22"/>
          <w:szCs w:val="22"/>
        </w:rPr>
        <w:t>projekt</w:t>
      </w:r>
      <w:r>
        <w:rPr>
          <w:rFonts w:ascii="Book Antiqua" w:hAnsi="Book Antiqua"/>
          <w:sz w:val="22"/>
          <w:szCs w:val="22"/>
        </w:rPr>
        <w:t>i</w:t>
      </w:r>
      <w:r w:rsidR="003967EA" w:rsidRPr="009D432F">
        <w:rPr>
          <w:rFonts w:ascii="Book Antiqua" w:hAnsi="Book Antiqua"/>
          <w:sz w:val="22"/>
          <w:szCs w:val="22"/>
        </w:rPr>
        <w:t>/program</w:t>
      </w:r>
      <w:r>
        <w:rPr>
          <w:rFonts w:ascii="Book Antiqua" w:hAnsi="Book Antiqua"/>
          <w:sz w:val="22"/>
          <w:szCs w:val="22"/>
        </w:rPr>
        <w:t>i za finansijsku podršku  ispunjavaju sve kritrijume javnog poziva i da doprinosi u postizanju prioriteta i ciljeva poziva</w:t>
      </w:r>
      <w:r w:rsidR="003967EA" w:rsidRPr="009D432F">
        <w:rPr>
          <w:rFonts w:ascii="Book Antiqua" w:hAnsi="Book Antiqua"/>
          <w:sz w:val="22"/>
          <w:szCs w:val="22"/>
        </w:rPr>
        <w:t xml:space="preserve">;  </w:t>
      </w:r>
    </w:p>
    <w:p w14:paraId="37C72000" w14:textId="597C3AD0" w:rsidR="003967EA" w:rsidRPr="009D432F" w:rsidRDefault="00920ABD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da zatraži dodatnu dokumentsaciju koja se zahteva od podnosilaca prijava nakon objavljivanja preliminarnog spiska dobitnika (korisnika) pre potpisivanja ugovora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5DB5135B" w:rsidR="009D432F" w:rsidRPr="00BA0AA9" w:rsidRDefault="00915902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finansijske podrške  poobjavljivanju javnog poziva</w:t>
      </w:r>
      <w:r w:rsidR="00A15C8A"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6DCF9692" w14:textId="4D8E91FA" w:rsidR="00BA0AA9" w:rsidRDefault="0053520C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Učešće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komisiji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procenu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vrši</w:t>
      </w:r>
      <w:proofErr w:type="spellEnd"/>
      <w:r>
        <w:rPr>
          <w:rFonts w:ascii="Book Antiqua" w:hAnsi="Book Antiqua"/>
        </w:rPr>
        <w:t xml:space="preserve"> se </w:t>
      </w:r>
      <w:proofErr w:type="spellStart"/>
      <w:proofErr w:type="gramStart"/>
      <w:r>
        <w:rPr>
          <w:rFonts w:ascii="Book Antiqua" w:hAnsi="Book Antiqua"/>
        </w:rPr>
        <w:t>na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dobrovoljnoj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osnovi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članove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procenu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nema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finansijske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nadoknade</w:t>
      </w:r>
      <w:proofErr w:type="spellEnd"/>
      <w:r>
        <w:rPr>
          <w:rFonts w:ascii="Book Antiqua" w:hAnsi="Book Antiqua"/>
        </w:rPr>
        <w:t>.</w:t>
      </w:r>
    </w:p>
    <w:p w14:paraId="69A3D77C" w14:textId="77777777" w:rsidR="0053520C" w:rsidRPr="00BA0AA9" w:rsidRDefault="0053520C" w:rsidP="00BA0AA9">
      <w:pPr>
        <w:spacing w:after="0"/>
        <w:jc w:val="both"/>
        <w:rPr>
          <w:rFonts w:ascii="Book Antiqua" w:hAnsi="Book Antiqua"/>
        </w:rPr>
      </w:pPr>
    </w:p>
    <w:p w14:paraId="3F7A8862" w14:textId="1B0A740E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</w:t>
      </w:r>
      <w:r w:rsidR="009C57C3">
        <w:rPr>
          <w:rFonts w:ascii="Book Antiqua" w:eastAsiaTheme="minorHAnsi" w:hAnsi="Book Antiqua" w:cs="BookAntiqua,Bold"/>
          <w:b/>
          <w:bCs/>
        </w:rPr>
        <w:t>valifikacije</w:t>
      </w:r>
    </w:p>
    <w:p w14:paraId="3D378AFE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Cs/>
        </w:rPr>
      </w:pPr>
    </w:p>
    <w:p w14:paraId="6DE197D8" w14:textId="3CE458C4" w:rsidR="00573F5C" w:rsidRPr="00573F5C" w:rsidRDefault="00573F5C" w:rsidP="00573F5C">
      <w:pPr>
        <w:spacing w:after="0" w:line="360" w:lineRule="atLeast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Book Antiqua" w:hAnsi="Book Antiqua" w:cs="BookAntiqua,Bold"/>
          <w:bCs/>
        </w:rPr>
        <w:t xml:space="preserve">Da bi </w:t>
      </w:r>
      <w:proofErr w:type="spellStart"/>
      <w:r>
        <w:rPr>
          <w:rFonts w:ascii="Book Antiqua" w:hAnsi="Book Antiqua" w:cs="BookAntiqua,Bold"/>
          <w:bCs/>
        </w:rPr>
        <w:t>bili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članovi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Komisije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za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procenu</w:t>
      </w:r>
      <w:proofErr w:type="spellEnd"/>
      <w:r>
        <w:rPr>
          <w:rFonts w:ascii="Book Antiqua" w:hAnsi="Book Antiqua" w:cs="BookAntiqua,Bold"/>
          <w:bCs/>
        </w:rPr>
        <w:t xml:space="preserve">, </w:t>
      </w:r>
      <w:proofErr w:type="spellStart"/>
      <w:r>
        <w:rPr>
          <w:rFonts w:ascii="Book Antiqua" w:hAnsi="Book Antiqua" w:cs="BookAntiqua,Bold"/>
          <w:bCs/>
        </w:rPr>
        <w:t>kandidati</w:t>
      </w:r>
      <w:proofErr w:type="spellEnd"/>
      <w:r>
        <w:rPr>
          <w:rFonts w:ascii="Book Antiqua" w:hAnsi="Book Antiqua" w:cs="BookAntiqua,Bold"/>
          <w:bCs/>
        </w:rPr>
        <w:t xml:space="preserve"> (</w:t>
      </w:r>
      <w:proofErr w:type="spellStart"/>
      <w:proofErr w:type="gramStart"/>
      <w:r>
        <w:rPr>
          <w:rFonts w:ascii="Book Antiqua" w:hAnsi="Book Antiqua" w:cs="BookAntiqua,Bold"/>
          <w:bCs/>
        </w:rPr>
        <w:t>apilkanti</w:t>
      </w:r>
      <w:proofErr w:type="spellEnd"/>
      <w:r>
        <w:rPr>
          <w:rFonts w:ascii="Book Antiqua" w:hAnsi="Book Antiqua" w:cs="BookAntiqua,Bold"/>
          <w:bCs/>
        </w:rPr>
        <w:t xml:space="preserve"> )</w:t>
      </w:r>
      <w:proofErr w:type="gram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moraju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ispuniti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ove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kvalifikacije</w:t>
      </w:r>
      <w:proofErr w:type="spellEnd"/>
      <w:r>
        <w:rPr>
          <w:rFonts w:ascii="Book Antiqua" w:hAnsi="Book Antiqua" w:cs="BookAntiqua,Bold"/>
          <w:bCs/>
        </w:rPr>
        <w:t>:</w:t>
      </w: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</w:p>
    <w:p w14:paraId="2264061C" w14:textId="31A4D010" w:rsidR="009D432F" w:rsidRPr="00BA0AA9" w:rsidRDefault="00C9127E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>
        <w:rPr>
          <w:rFonts w:ascii="Book Antiqua" w:hAnsi="Book Antiqua" w:cs="BookAntiqua,Bold"/>
          <w:bCs/>
          <w:sz w:val="22"/>
          <w:szCs w:val="22"/>
        </w:rPr>
        <w:t>t</w:t>
      </w:r>
      <w:r w:rsidR="00573F5C">
        <w:rPr>
          <w:rFonts w:ascii="Book Antiqua" w:hAnsi="Book Antiqua" w:cs="BookAntiqua,Bold"/>
          <w:bCs/>
          <w:sz w:val="22"/>
          <w:szCs w:val="22"/>
        </w:rPr>
        <w:t xml:space="preserve">rebaju imati uspešno završene </w:t>
      </w:r>
      <w:r>
        <w:rPr>
          <w:rFonts w:ascii="Book Antiqua" w:hAnsi="Book Antiqua" w:cs="BookAntiqua,Bold"/>
          <w:bCs/>
          <w:sz w:val="22"/>
          <w:szCs w:val="22"/>
        </w:rPr>
        <w:t>universitetske studije iz oblasti društvenih nauka, prava, ekonomije i poslovanja,</w:t>
      </w:r>
    </w:p>
    <w:p w14:paraId="5BADE982" w14:textId="32063988" w:rsidR="001D19ED" w:rsidRPr="00BA0AA9" w:rsidRDefault="00C9127E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>
        <w:rPr>
          <w:rFonts w:ascii="Book Antiqua" w:hAnsi="Book Antiqua" w:cs="BookAntiqua,Bold"/>
          <w:bCs/>
          <w:sz w:val="22"/>
          <w:szCs w:val="22"/>
        </w:rPr>
        <w:t>treba da imaju  najmanje tri (</w:t>
      </w:r>
      <w:r w:rsidR="008A478F">
        <w:rPr>
          <w:rFonts w:ascii="Book Antiqua" w:hAnsi="Book Antiqua"/>
          <w:noProof/>
          <w:sz w:val="22"/>
          <w:szCs w:val="22"/>
        </w:rPr>
        <w:t>3</w:t>
      </w:r>
      <w:r>
        <w:rPr>
          <w:rFonts w:ascii="Book Antiqua" w:hAnsi="Book Antiqua"/>
          <w:noProof/>
          <w:sz w:val="22"/>
          <w:szCs w:val="22"/>
        </w:rPr>
        <w:t xml:space="preserve">) 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</w:t>
      </w:r>
      <w:r>
        <w:rPr>
          <w:rFonts w:ascii="Book Antiqua" w:hAnsi="Book Antiqua"/>
          <w:noProof/>
          <w:sz w:val="22"/>
          <w:szCs w:val="22"/>
        </w:rPr>
        <w:t>godine radnog iskustva, ulkjučujući iskustvo u obalsti lokalne samouprave</w:t>
      </w:r>
      <w:r w:rsidR="001D19ED" w:rsidRPr="00BA0AA9">
        <w:rPr>
          <w:rFonts w:ascii="Book Antiqua" w:hAnsi="Book Antiqua"/>
          <w:noProof/>
          <w:sz w:val="22"/>
          <w:szCs w:val="22"/>
        </w:rPr>
        <w:t>;</w:t>
      </w:r>
      <w:r w:rsidR="0053520C" w:rsidRPr="0053520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7927EA17" w14:textId="289AFF42" w:rsidR="001D19ED" w:rsidRPr="00BA0AA9" w:rsidRDefault="00C9127E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treba da raspolaže sa iskustvom zu  procenu programa</w:t>
      </w:r>
      <w:r w:rsidR="001D19ED" w:rsidRPr="00BA0AA9">
        <w:rPr>
          <w:rFonts w:ascii="Book Antiqua" w:hAnsi="Book Antiqua"/>
          <w:noProof/>
          <w:sz w:val="22"/>
          <w:szCs w:val="22"/>
        </w:rPr>
        <w:t>/projek</w:t>
      </w:r>
      <w:r>
        <w:rPr>
          <w:rFonts w:ascii="Book Antiqua" w:hAnsi="Book Antiqua"/>
          <w:noProof/>
          <w:sz w:val="22"/>
          <w:szCs w:val="22"/>
        </w:rPr>
        <w:t>ata mađunarodnih ili javnih šema grantova</w:t>
      </w:r>
      <w:r w:rsidR="001D19ED" w:rsidRPr="00BA0AA9">
        <w:rPr>
          <w:rFonts w:ascii="Book Antiqua" w:hAnsi="Book Antiqua"/>
          <w:noProof/>
          <w:sz w:val="22"/>
          <w:szCs w:val="22"/>
        </w:rPr>
        <w:t>;</w:t>
      </w:r>
      <w:r w:rsidR="0053520C" w:rsidRPr="0053520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53520C">
        <w:rPr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</w:p>
    <w:p w14:paraId="1D49A637" w14:textId="460E511B" w:rsidR="001D19ED" w:rsidRPr="00BA0AA9" w:rsidRDefault="00C9127E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treba da ima iskustvo iliiskustvo u višeo prioritetnih oblasti, uključujući rad sa mladima, promovisanje on-line platformi ili razvoj ekonomije ili poslovanja</w:t>
      </w:r>
      <w:r w:rsidR="0053520C">
        <w:rPr>
          <w:rFonts w:ascii="Arial" w:hAnsi="Arial" w:cs="Arial"/>
          <w:color w:val="777777"/>
          <w:sz w:val="20"/>
          <w:szCs w:val="20"/>
          <w:shd w:val="clear" w:color="auto" w:fill="FFFFFF"/>
        </w:rPr>
        <w:t>;</w:t>
      </w:r>
    </w:p>
    <w:p w14:paraId="457BE912" w14:textId="3986A0B4" w:rsidR="008A478F" w:rsidRPr="008A478F" w:rsidRDefault="0049074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>
        <w:rPr>
          <w:rFonts w:ascii="Book Antiqua" w:hAnsi="Book Antiqua" w:cs="BookAntiqua,Bold"/>
          <w:bCs/>
          <w:sz w:val="22"/>
          <w:szCs w:val="22"/>
        </w:rPr>
        <w:t>trebaju imati vremensku elastič</w:t>
      </w:r>
      <w:r w:rsidR="00BA5C16">
        <w:rPr>
          <w:rFonts w:ascii="Book Antiqua" w:hAnsi="Book Antiqua" w:cs="BookAntiqua,Bold"/>
          <w:bCs/>
          <w:sz w:val="22"/>
          <w:szCs w:val="22"/>
        </w:rPr>
        <w:t>nost da prisustvuju sastancima K</w:t>
      </w:r>
      <w:r>
        <w:rPr>
          <w:rFonts w:ascii="Book Antiqua" w:hAnsi="Book Antiqua" w:cs="BookAntiqua,Bold"/>
          <w:bCs/>
          <w:sz w:val="22"/>
          <w:szCs w:val="22"/>
        </w:rPr>
        <w:t xml:space="preserve">omisije za procenu prema zahtevima MALS-a tokom jula –avgusta </w:t>
      </w:r>
      <w:r w:rsidR="0049330A">
        <w:rPr>
          <w:rFonts w:ascii="Book Antiqua" w:hAnsi="Book Antiqua"/>
          <w:noProof/>
          <w:sz w:val="22"/>
          <w:szCs w:val="22"/>
        </w:rPr>
        <w:t>2018.</w:t>
      </w:r>
      <w:r w:rsidR="0053520C" w:rsidRPr="0053520C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540BAD76" w14:textId="77777777" w:rsidR="009551B8" w:rsidRDefault="00BA5C16" w:rsidP="009551B8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9551B8">
        <w:rPr>
          <w:rFonts w:ascii="Book Antiqua" w:hAnsi="Book Antiqua"/>
          <w:b/>
          <w:noProof/>
          <w:u w:val="thick"/>
        </w:rPr>
        <w:t>Opšta pravila za ispunjavanje kvalifikacija</w:t>
      </w:r>
      <w:r w:rsidR="001D19ED" w:rsidRPr="001D19ED">
        <w:rPr>
          <w:rFonts w:ascii="Book Antiqua" w:hAnsi="Book Antiqua"/>
          <w:b/>
          <w:noProof/>
        </w:rPr>
        <w:t>:</w:t>
      </w:r>
      <w:r w:rsid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članovi komisije za procenu ne mogu biti politički imenovani</w:t>
      </w:r>
      <w:r w:rsidR="001D19ED" w:rsidRPr="001D19ED">
        <w:rPr>
          <w:rFonts w:ascii="Book Antiqua" w:hAnsi="Book Antiqua"/>
          <w:noProof/>
        </w:rPr>
        <w:t>.</w:t>
      </w:r>
      <w:r w:rsidR="001D19ED" w:rsidRPr="001D19ED">
        <w:rPr>
          <w:rFonts w:ascii="Book Antiqua" w:hAnsi="Book Antiqua" w:cs="BookAntiqua,Bold"/>
          <w:bCs/>
          <w:noProof/>
        </w:rPr>
        <w:t xml:space="preserve"> </w:t>
      </w:r>
      <w:r>
        <w:rPr>
          <w:rFonts w:ascii="Book Antiqua" w:hAnsi="Book Antiqua" w:cs="BookAntiqua,Bold"/>
          <w:bCs/>
          <w:noProof/>
        </w:rPr>
        <w:t>Svaki od članova</w:t>
      </w:r>
      <w:r w:rsidR="009551B8">
        <w:rPr>
          <w:rFonts w:ascii="Book Antiqua" w:hAnsi="Book Antiqua" w:cs="BookAntiqua,Bold"/>
          <w:bCs/>
          <w:noProof/>
        </w:rPr>
        <w:t xml:space="preserve"> komisije za procenu potpisuje izjavu o nepristrasnosti I poverljivosti u odlučivanju</w:t>
      </w:r>
      <w:r w:rsidR="001D19ED">
        <w:rPr>
          <w:rFonts w:ascii="Book Antiqua" w:hAnsi="Book Antiqua" w:cs="BookAntiqua,Bold"/>
          <w:bCs/>
          <w:noProof/>
        </w:rPr>
        <w:t xml:space="preserve">. </w:t>
      </w:r>
      <w:r w:rsidR="009551B8">
        <w:rPr>
          <w:rFonts w:ascii="Book Antiqua" w:hAnsi="Book Antiqua" w:cs="BookAntiqua,Bold"/>
          <w:bCs/>
          <w:noProof/>
        </w:rPr>
        <w:t>Imenovani članovi komisije za procenu treba prvo da obezbede da njihovo učešće u ovim komisijama  bude u skaldu sa zakonodavstvom o sprečavanju sukoba interesa</w:t>
      </w:r>
      <w:r w:rsidR="001D19ED" w:rsidRPr="009D432F">
        <w:rPr>
          <w:rFonts w:ascii="Book Antiqua" w:hAnsi="Book Antiqua" w:cs="BookAntiqua,Bold"/>
          <w:bCs/>
          <w:noProof/>
        </w:rPr>
        <w:t xml:space="preserve">, </w:t>
      </w:r>
      <w:r w:rsidR="009551B8">
        <w:rPr>
          <w:rFonts w:ascii="Book Antiqua" w:hAnsi="Book Antiqua" w:cs="BookAntiqua,Bold"/>
          <w:bCs/>
          <w:noProof/>
        </w:rPr>
        <w:t>potpisivanjem izjave da ne postoji sukob interesa</w:t>
      </w:r>
      <w:r w:rsidR="001D19ED" w:rsidRPr="009D432F">
        <w:rPr>
          <w:rFonts w:ascii="Book Antiqua" w:hAnsi="Book Antiqua" w:cs="BookAntiqua,Bold"/>
          <w:bCs/>
          <w:noProof/>
        </w:rPr>
        <w:t>.</w:t>
      </w:r>
      <w:r w:rsidR="001D19ED" w:rsidRPr="001D19ED">
        <w:rPr>
          <w:rFonts w:ascii="Book Antiqua" w:hAnsi="Book Antiqua" w:cs="BookAntiqua,Bold"/>
          <w:bCs/>
          <w:noProof/>
        </w:rPr>
        <w:t xml:space="preserve"> </w:t>
      </w:r>
      <w:r w:rsidR="009551B8">
        <w:rPr>
          <w:rFonts w:ascii="Book Antiqua" w:hAnsi="Book Antiqua" w:cs="BookAntiqua,Bold"/>
          <w:bCs/>
          <w:noProof/>
        </w:rPr>
        <w:t xml:space="preserve">U slučaju postojanja sukoba interesa, članovi od rukovodioca traže njihovo smenivanje. </w:t>
      </w:r>
    </w:p>
    <w:p w14:paraId="2B78B842" w14:textId="77777777" w:rsidR="009551B8" w:rsidRDefault="009551B8" w:rsidP="009551B8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A5C03" w:rsidR="007A32BA" w:rsidRDefault="009C57C3" w:rsidP="009551B8">
      <w:pPr>
        <w:spacing w:before="60" w:after="60"/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Podnošenje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aplikacija</w:t>
      </w:r>
      <w:proofErr w:type="spellEnd"/>
    </w:p>
    <w:p w14:paraId="6C0951B7" w14:textId="54E6131E" w:rsidR="001D19ED" w:rsidRDefault="001D19ED" w:rsidP="001D19ED">
      <w:pPr>
        <w:spacing w:before="60" w:after="60"/>
        <w:jc w:val="both"/>
        <w:rPr>
          <w:rFonts w:ascii="Book Antiqua" w:hAnsi="Book Antiqua"/>
          <w:b/>
        </w:rPr>
      </w:pPr>
    </w:p>
    <w:p w14:paraId="19785997" w14:textId="159C6CF1" w:rsidR="001D19ED" w:rsidRDefault="00EB6A1F" w:rsidP="00BA0AA9">
      <w:pPr>
        <w:spacing w:before="60" w:after="60"/>
        <w:jc w:val="both"/>
        <w:rPr>
          <w:rFonts w:ascii="Book Antiqua" w:hAnsi="Book Antiqua"/>
          <w:color w:val="000000" w:themeColor="text1"/>
        </w:rPr>
      </w:pPr>
      <w:proofErr w:type="spellStart"/>
      <w:r>
        <w:rPr>
          <w:rFonts w:ascii="Book Antiqua" w:hAnsi="Book Antiqua"/>
        </w:rPr>
        <w:t>Molimo</w:t>
      </w:r>
      <w:proofErr w:type="spellEnd"/>
      <w:r>
        <w:rPr>
          <w:rFonts w:ascii="Book Antiqua" w:hAnsi="Book Antiqua"/>
        </w:rPr>
        <w:t xml:space="preserve"> Vas da </w:t>
      </w:r>
      <w:proofErr w:type="spellStart"/>
      <w:r>
        <w:rPr>
          <w:rFonts w:ascii="Book Antiqua" w:hAnsi="Book Antiqua"/>
        </w:rPr>
        <w:t>Vaš</w:t>
      </w:r>
      <w:proofErr w:type="spellEnd"/>
      <w:r w:rsidR="001D19ED">
        <w:rPr>
          <w:rFonts w:ascii="Book Antiqua" w:hAnsi="Book Antiqua" w:cs="BookAntiqua,Bold"/>
          <w:bCs/>
          <w:noProof/>
        </w:rPr>
        <w:t xml:space="preserve"> CV </w:t>
      </w:r>
      <w:r>
        <w:rPr>
          <w:rFonts w:ascii="Book Antiqua" w:hAnsi="Book Antiqua" w:cs="BookAntiqua,Bold"/>
          <w:bCs/>
          <w:noProof/>
        </w:rPr>
        <w:t xml:space="preserve">ili biografiju podnosite najkasnije do </w:t>
      </w:r>
      <w:r w:rsidR="001D19ED">
        <w:rPr>
          <w:rFonts w:ascii="Book Antiqua" w:hAnsi="Book Antiqua" w:cs="BookAntiqua,Bold"/>
          <w:bCs/>
          <w:noProof/>
        </w:rPr>
        <w:t>27</w:t>
      </w:r>
      <w:r>
        <w:rPr>
          <w:rFonts w:ascii="Book Antiqua" w:hAnsi="Book Antiqua" w:cs="BookAntiqua,Bold"/>
          <w:bCs/>
          <w:noProof/>
        </w:rPr>
        <w:t>.juna</w:t>
      </w:r>
      <w:r w:rsidR="001D19ED" w:rsidRPr="001D19ED">
        <w:rPr>
          <w:rFonts w:ascii="Book Antiqua" w:hAnsi="Book Antiqua" w:cs="BookAntiqua,Bold"/>
          <w:bCs/>
          <w:noProof/>
        </w:rPr>
        <w:t xml:space="preserve"> 2018</w:t>
      </w:r>
      <w:r w:rsidR="00AE2C06">
        <w:rPr>
          <w:rFonts w:ascii="Book Antiqua" w:hAnsi="Book Antiqua" w:cs="BookAntiqua,Bold"/>
          <w:bCs/>
          <w:noProof/>
        </w:rPr>
        <w:t>. godine</w:t>
      </w:r>
      <w:bookmarkStart w:id="0" w:name="_GoBack"/>
      <w:bookmarkEnd w:id="0"/>
      <w:r>
        <w:rPr>
          <w:rFonts w:ascii="Book Antiqua" w:hAnsi="Book Antiqua" w:cs="BookAntiqua,Bold"/>
          <w:bCs/>
          <w:noProof/>
        </w:rPr>
        <w:t xml:space="preserve">, na </w:t>
      </w:r>
      <w:r w:rsidR="001D19ED" w:rsidRPr="001D19ED">
        <w:rPr>
          <w:rFonts w:ascii="Book Antiqua" w:hAnsi="Book Antiqua" w:cs="BookAntiqua,Bold"/>
          <w:bCs/>
          <w:noProof/>
        </w:rPr>
        <w:t xml:space="preserve"> e-mail</w:t>
      </w:r>
      <w:r>
        <w:rPr>
          <w:rFonts w:ascii="Book Antiqua" w:hAnsi="Book Antiqua" w:cs="BookAntiqua,Bold"/>
          <w:bCs/>
          <w:noProof/>
        </w:rPr>
        <w:t xml:space="preserve"> adresu:</w:t>
      </w:r>
      <w:r w:rsidR="001D19ED"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1D19ED" w:rsidRPr="006F7D85">
          <w:rPr>
            <w:rStyle w:val="Hyperlink"/>
            <w:rFonts w:ascii="Book Antiqua" w:hAnsi="Book Antiqua"/>
          </w:rPr>
          <w:t>info.mapl@rks-gov.net</w:t>
        </w:r>
      </w:hyperlink>
      <w:r w:rsidR="001D19ED">
        <w:rPr>
          <w:rFonts w:ascii="Book Antiqua" w:hAnsi="Book Antiqua"/>
          <w:color w:val="000000" w:themeColor="text1"/>
        </w:rPr>
        <w:t xml:space="preserve">. </w:t>
      </w:r>
    </w:p>
    <w:p w14:paraId="4F31DEBC" w14:textId="77777777" w:rsidR="007A32BA" w:rsidRPr="004E64F9" w:rsidRDefault="007A32BA">
      <w:pPr>
        <w:rPr>
          <w:rFonts w:ascii="Book Antiqua" w:hAnsi="Book Antiqua"/>
        </w:rPr>
      </w:pPr>
    </w:p>
    <w:sectPr w:rsidR="007A32BA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1D19ED"/>
    <w:rsid w:val="003967EA"/>
    <w:rsid w:val="00404AC4"/>
    <w:rsid w:val="00460B98"/>
    <w:rsid w:val="0049074D"/>
    <w:rsid w:val="0049330A"/>
    <w:rsid w:val="004E64F9"/>
    <w:rsid w:val="0053520C"/>
    <w:rsid w:val="00573F5C"/>
    <w:rsid w:val="00606D9F"/>
    <w:rsid w:val="00661075"/>
    <w:rsid w:val="006636A7"/>
    <w:rsid w:val="00664E30"/>
    <w:rsid w:val="007017EB"/>
    <w:rsid w:val="007A32BA"/>
    <w:rsid w:val="00813066"/>
    <w:rsid w:val="008774FC"/>
    <w:rsid w:val="008852DD"/>
    <w:rsid w:val="008A478F"/>
    <w:rsid w:val="00915902"/>
    <w:rsid w:val="00920ABD"/>
    <w:rsid w:val="009551B8"/>
    <w:rsid w:val="00990484"/>
    <w:rsid w:val="009C57C3"/>
    <w:rsid w:val="009D432F"/>
    <w:rsid w:val="009F5862"/>
    <w:rsid w:val="00A15C8A"/>
    <w:rsid w:val="00AB7620"/>
    <w:rsid w:val="00AE2C06"/>
    <w:rsid w:val="00B56C48"/>
    <w:rsid w:val="00BA0AA9"/>
    <w:rsid w:val="00BA5C16"/>
    <w:rsid w:val="00C22428"/>
    <w:rsid w:val="00C9127E"/>
    <w:rsid w:val="00CB227C"/>
    <w:rsid w:val="00E17F8B"/>
    <w:rsid w:val="00E77A6D"/>
    <w:rsid w:val="00EB6A1F"/>
    <w:rsid w:val="00E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24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3253">
                          <w:marLeft w:val="0"/>
                          <w:marRight w:val="0"/>
                          <w:marTop w:val="1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apl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Nderim Krusha</cp:lastModifiedBy>
  <cp:revision>3</cp:revision>
  <dcterms:created xsi:type="dcterms:W3CDTF">2018-06-18T06:36:00Z</dcterms:created>
  <dcterms:modified xsi:type="dcterms:W3CDTF">2018-06-18T13:24:00Z</dcterms:modified>
</cp:coreProperties>
</file>