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E761EE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45260276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NJOFTIM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Pr="009C6F32" w:rsidRDefault="00561CDB" w:rsidP="00C774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C6F32">
        <w:rPr>
          <w:rFonts w:asciiTheme="minorHAnsi" w:hAnsiTheme="minorHAnsi"/>
          <w:b/>
          <w:sz w:val="22"/>
          <w:szCs w:val="22"/>
        </w:rPr>
        <w:t>K</w:t>
      </w:r>
      <w:r w:rsidR="00DA0926" w:rsidRPr="009C6F32">
        <w:rPr>
          <w:rFonts w:asciiTheme="minorHAnsi" w:hAnsiTheme="minorHAnsi"/>
          <w:b/>
          <w:sz w:val="22"/>
          <w:szCs w:val="22"/>
        </w:rPr>
        <w:t>onkursi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është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anuluar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pozitën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Zyrtar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1EE">
        <w:rPr>
          <w:rFonts w:asciiTheme="minorHAnsi" w:hAnsiTheme="minorHAnsi"/>
          <w:sz w:val="22"/>
          <w:szCs w:val="22"/>
        </w:rPr>
        <w:t>Antenës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Programin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E761EE">
        <w:rPr>
          <w:rFonts w:asciiTheme="minorHAnsi" w:hAnsiTheme="minorHAnsi"/>
          <w:sz w:val="22"/>
          <w:szCs w:val="22"/>
        </w:rPr>
        <w:t>Bashkëpunimit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Ndërkufitar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IPA II,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1EE">
        <w:rPr>
          <w:rFonts w:asciiTheme="minorHAnsi" w:hAnsiTheme="minorHAnsi"/>
          <w:sz w:val="22"/>
          <w:szCs w:val="22"/>
        </w:rPr>
        <w:t>Shqipëri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Kosovë</w:t>
      </w:r>
      <w:proofErr w:type="spellEnd"/>
      <w:r w:rsidR="00E761EE">
        <w:rPr>
          <w:rFonts w:asciiTheme="minorHAnsi" w:hAnsiTheme="minorHAnsi"/>
          <w:sz w:val="22"/>
          <w:szCs w:val="22"/>
        </w:rPr>
        <w:t>,</w:t>
      </w:r>
      <w:r w:rsidR="00C23B83">
        <w:rPr>
          <w:rFonts w:asciiTheme="minorHAnsi" w:hAnsiTheme="minorHAnsi"/>
          <w:sz w:val="22"/>
          <w:szCs w:val="22"/>
        </w:rPr>
        <w:t xml:space="preserve"> </w:t>
      </w:r>
      <w:r w:rsidR="00455731" w:rsidRPr="009C6F32">
        <w:rPr>
          <w:rFonts w:asciiTheme="minorHAnsi" w:hAnsiTheme="minorHAnsi"/>
          <w:sz w:val="22"/>
          <w:szCs w:val="22"/>
        </w:rPr>
        <w:t xml:space="preserve"> 2014-2020,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Ministrinë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Administrimit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të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Push</w:t>
      </w:r>
      <w:r w:rsidR="00D462A6">
        <w:rPr>
          <w:rFonts w:asciiTheme="minorHAnsi" w:hAnsiTheme="minorHAnsi"/>
          <w:sz w:val="22"/>
          <w:szCs w:val="22"/>
        </w:rPr>
        <w:t>tetit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Lokal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462A6">
        <w:rPr>
          <w:rFonts w:asciiTheme="minorHAnsi" w:hAnsiTheme="minorHAnsi"/>
          <w:sz w:val="22"/>
          <w:szCs w:val="22"/>
        </w:rPr>
        <w:t>shpallur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nga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data </w:t>
      </w:r>
      <w:r w:rsidR="00E761EE">
        <w:rPr>
          <w:rFonts w:asciiTheme="minorHAnsi" w:hAnsiTheme="minorHAnsi"/>
          <w:sz w:val="22"/>
          <w:szCs w:val="22"/>
        </w:rPr>
        <w:t xml:space="preserve">14 </w:t>
      </w:r>
      <w:proofErr w:type="spellStart"/>
      <w:r w:rsidR="00E761EE">
        <w:rPr>
          <w:rFonts w:asciiTheme="minorHAnsi" w:hAnsiTheme="minorHAnsi"/>
          <w:sz w:val="22"/>
          <w:szCs w:val="22"/>
        </w:rPr>
        <w:t>Janar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</w:t>
      </w:r>
      <w:r w:rsidR="00D462A6">
        <w:rPr>
          <w:rFonts w:asciiTheme="minorHAnsi" w:hAnsiTheme="minorHAnsi"/>
          <w:sz w:val="22"/>
          <w:szCs w:val="22"/>
        </w:rPr>
        <w:t xml:space="preserve"> </w:t>
      </w:r>
      <w:r w:rsidR="00E761EE">
        <w:rPr>
          <w:rFonts w:asciiTheme="minorHAnsi" w:hAnsiTheme="minorHAnsi"/>
          <w:sz w:val="22"/>
          <w:szCs w:val="22"/>
        </w:rPr>
        <w:t>2020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deri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B63DE7">
        <w:rPr>
          <w:rFonts w:asciiTheme="minorHAnsi" w:hAnsiTheme="minorHAnsi"/>
          <w:sz w:val="22"/>
          <w:szCs w:val="22"/>
        </w:rPr>
        <w:t>me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D462A6">
        <w:rPr>
          <w:rFonts w:asciiTheme="minorHAnsi" w:hAnsiTheme="minorHAnsi"/>
          <w:sz w:val="22"/>
          <w:szCs w:val="22"/>
        </w:rPr>
        <w:t>2</w:t>
      </w:r>
      <w:r w:rsidR="00E761EE">
        <w:rPr>
          <w:rFonts w:asciiTheme="minorHAnsi" w:hAnsiTheme="minorHAnsi"/>
          <w:sz w:val="22"/>
          <w:szCs w:val="22"/>
        </w:rPr>
        <w:t>8</w:t>
      </w:r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1EE">
        <w:rPr>
          <w:rFonts w:asciiTheme="minorHAnsi" w:hAnsiTheme="minorHAnsi"/>
          <w:sz w:val="22"/>
          <w:szCs w:val="22"/>
        </w:rPr>
        <w:t>Janar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</w:t>
      </w:r>
      <w:r w:rsidR="00455731" w:rsidRPr="009C6F32">
        <w:rPr>
          <w:rFonts w:asciiTheme="minorHAnsi" w:hAnsiTheme="minorHAnsi"/>
          <w:sz w:val="22"/>
          <w:szCs w:val="22"/>
        </w:rPr>
        <w:t>20</w:t>
      </w:r>
      <w:r w:rsidR="00E761EE">
        <w:rPr>
          <w:rFonts w:asciiTheme="minorHAnsi" w:hAnsiTheme="minorHAnsi"/>
          <w:sz w:val="22"/>
          <w:szCs w:val="22"/>
        </w:rPr>
        <w:t>20</w:t>
      </w:r>
      <w:r w:rsidR="00455731" w:rsidRPr="009C6F32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rkojm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mir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kuptim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nga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pjes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marr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sit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konkurs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455731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Divizioni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Burimeve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Njerëzore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- MAPL</w:t>
      </w: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93214"/>
    <w:rsid w:val="00225EBC"/>
    <w:rsid w:val="002A4BD6"/>
    <w:rsid w:val="003D7935"/>
    <w:rsid w:val="00455731"/>
    <w:rsid w:val="004B6551"/>
    <w:rsid w:val="00561CDB"/>
    <w:rsid w:val="00595B6D"/>
    <w:rsid w:val="005D029D"/>
    <w:rsid w:val="005D0314"/>
    <w:rsid w:val="00766D28"/>
    <w:rsid w:val="00814719"/>
    <w:rsid w:val="0084367C"/>
    <w:rsid w:val="00856EF5"/>
    <w:rsid w:val="00865CF7"/>
    <w:rsid w:val="00893DF8"/>
    <w:rsid w:val="009758A2"/>
    <w:rsid w:val="009C6F32"/>
    <w:rsid w:val="00AD4281"/>
    <w:rsid w:val="00B63DE7"/>
    <w:rsid w:val="00C23B83"/>
    <w:rsid w:val="00C24983"/>
    <w:rsid w:val="00C357BE"/>
    <w:rsid w:val="00C7746B"/>
    <w:rsid w:val="00CD3399"/>
    <w:rsid w:val="00D462A6"/>
    <w:rsid w:val="00DA0926"/>
    <w:rsid w:val="00E761EE"/>
    <w:rsid w:val="00EF17B9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Trim Berisha</cp:lastModifiedBy>
  <cp:revision>3</cp:revision>
  <dcterms:created xsi:type="dcterms:W3CDTF">2019-01-22T13:12:00Z</dcterms:created>
  <dcterms:modified xsi:type="dcterms:W3CDTF">2020-03-09T10:58:00Z</dcterms:modified>
</cp:coreProperties>
</file>