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5C7" w:rsidRDefault="00AC25C7" w:rsidP="00FD1405">
      <w:pPr>
        <w:spacing w:after="0" w:line="240" w:lineRule="auto"/>
        <w:jc w:val="right"/>
        <w:rPr>
          <w:rFonts w:ascii="Book Antiqua" w:eastAsia="MS Mincho" w:hAnsi="Book Antiqua" w:cs="Book Antiqua"/>
        </w:rPr>
      </w:pPr>
    </w:p>
    <w:p w:rsidR="00FD1405" w:rsidRDefault="0068518A" w:rsidP="00FD1405">
      <w:pPr>
        <w:jc w:val="center"/>
        <w:rPr>
          <w:rFonts w:ascii="Book Antiqua" w:eastAsia="Times New Roman" w:hAnsi="Book Antiqua" w:cs="Times New Roman"/>
          <w:b/>
          <w:bCs/>
          <w:kern w:val="36"/>
          <w:lang w:val="sq-AL"/>
        </w:rPr>
      </w:pPr>
      <w:r w:rsidRPr="00CB4631">
        <w:rPr>
          <w:rFonts w:ascii="Book Antiqua" w:eastAsia="Times New Roman" w:hAnsi="Book Antiqua" w:cs="Times New Roman"/>
          <w:b/>
          <w:bCs/>
          <w:kern w:val="36"/>
          <w:lang w:val="sq-AL"/>
        </w:rPr>
        <w:t xml:space="preserve">Ftesë për </w:t>
      </w:r>
      <w:r w:rsidR="00CB4631" w:rsidRPr="00CB4631">
        <w:rPr>
          <w:rFonts w:ascii="Book Antiqua" w:eastAsia="Times New Roman" w:hAnsi="Book Antiqua" w:cs="Times New Roman"/>
          <w:b/>
          <w:bCs/>
          <w:kern w:val="36"/>
          <w:lang w:val="sq-AL"/>
        </w:rPr>
        <w:t xml:space="preserve">dërgim të </w:t>
      </w:r>
      <w:r w:rsidRPr="00CB4631">
        <w:rPr>
          <w:rFonts w:ascii="Book Antiqua" w:eastAsia="Times New Roman" w:hAnsi="Book Antiqua" w:cs="Times New Roman"/>
          <w:b/>
          <w:bCs/>
          <w:kern w:val="36"/>
          <w:lang w:val="sq-AL"/>
        </w:rPr>
        <w:t>oferta</w:t>
      </w:r>
      <w:r w:rsidR="00CB4631" w:rsidRPr="00CB4631">
        <w:rPr>
          <w:rFonts w:ascii="Book Antiqua" w:eastAsia="Times New Roman" w:hAnsi="Book Antiqua" w:cs="Times New Roman"/>
          <w:b/>
          <w:bCs/>
          <w:kern w:val="36"/>
          <w:lang w:val="sq-AL"/>
        </w:rPr>
        <w:t>ve</w:t>
      </w:r>
      <w:r w:rsidR="00FD1405" w:rsidRPr="00CB4631">
        <w:rPr>
          <w:rFonts w:ascii="Book Antiqua" w:eastAsia="Times New Roman" w:hAnsi="Book Antiqua" w:cs="Times New Roman"/>
          <w:b/>
          <w:bCs/>
          <w:kern w:val="36"/>
          <w:lang w:val="sq-AL"/>
        </w:rPr>
        <w:t xml:space="preserve"> për </w:t>
      </w:r>
      <w:r w:rsidR="00CB4631" w:rsidRPr="00CB4631">
        <w:rPr>
          <w:rFonts w:ascii="Book Antiqua" w:eastAsia="Times New Roman" w:hAnsi="Book Antiqua" w:cs="Times New Roman"/>
          <w:b/>
          <w:bCs/>
          <w:kern w:val="36"/>
          <w:lang w:val="sq-AL"/>
        </w:rPr>
        <w:t xml:space="preserve">marrjen me qira të hapësirave </w:t>
      </w:r>
      <w:r w:rsidR="00FD1405" w:rsidRPr="00CB4631">
        <w:rPr>
          <w:rFonts w:ascii="Book Antiqua" w:eastAsia="Times New Roman" w:hAnsi="Book Antiqua" w:cs="Times New Roman"/>
          <w:b/>
          <w:bCs/>
          <w:kern w:val="36"/>
          <w:lang w:val="sq-AL"/>
        </w:rPr>
        <w:t>për një zyrë të përbashkët për nevojat e Sekretariatit të Përbashkët Teknik për programin e BNK-së Kosovë - Maqedoni Veriore, Zyrën e Antenës për programin e BNK-së Mali i Zi - Kosovë dhe Zyrën e Antenës për programin e BNK-së Shqipëri – Kosovë</w:t>
      </w:r>
    </w:p>
    <w:p w:rsidR="009F6CC9" w:rsidRDefault="009F6CC9" w:rsidP="009F6CC9">
      <w:pPr>
        <w:jc w:val="center"/>
        <w:outlineLvl w:val="0"/>
        <w:rPr>
          <w:rFonts w:ascii="Book Antiqua" w:hAnsi="Book Antiqua"/>
          <w:lang w:val="sq-AL"/>
        </w:rPr>
      </w:pPr>
      <w:r w:rsidRPr="005047E4">
        <w:rPr>
          <w:rFonts w:ascii="Book Antiqua" w:hAnsi="Book Antiqua"/>
          <w:lang w:val="sq-AL"/>
        </w:rPr>
        <w:t>Data e publikimit:</w:t>
      </w:r>
      <w:r>
        <w:rPr>
          <w:rFonts w:ascii="Book Antiqua" w:hAnsi="Book Antiqua"/>
          <w:lang w:val="sq-AL"/>
        </w:rPr>
        <w:t xml:space="preserve"> </w:t>
      </w:r>
      <w:bookmarkStart w:id="0" w:name="_GoBack"/>
      <w:r w:rsidRPr="00076CAD">
        <w:rPr>
          <w:rFonts w:ascii="Book Antiqua" w:hAnsi="Book Antiqua"/>
          <w:lang w:val="sq-AL"/>
        </w:rPr>
        <w:t>04 mars 2020</w:t>
      </w:r>
      <w:bookmarkEnd w:id="0"/>
    </w:p>
    <w:p w:rsidR="00FD1405" w:rsidRPr="00CB4631" w:rsidRDefault="0068518A" w:rsidP="00FD1405">
      <w:pPr>
        <w:jc w:val="both"/>
        <w:rPr>
          <w:rFonts w:ascii="Book Antiqua" w:hAnsi="Book Antiqua" w:cs="Arial"/>
          <w:shd w:val="clear" w:color="auto" w:fill="FFFFFF"/>
          <w:lang w:val="sq-AL"/>
        </w:rPr>
      </w:pPr>
      <w:r w:rsidRPr="00CB4631">
        <w:rPr>
          <w:rFonts w:ascii="Book Antiqua" w:hAnsi="Book Antiqua" w:cs="Arial"/>
          <w:shd w:val="clear" w:color="auto" w:fill="FFFFFF"/>
          <w:lang w:val="sq-AL"/>
        </w:rPr>
        <w:t>M</w:t>
      </w:r>
      <w:r w:rsidR="00FD1405" w:rsidRPr="00CB4631">
        <w:rPr>
          <w:rFonts w:ascii="Book Antiqua" w:hAnsi="Book Antiqua" w:cs="Arial"/>
          <w:shd w:val="clear" w:color="auto" w:fill="FFFFFF"/>
          <w:lang w:val="sq-AL"/>
        </w:rPr>
        <w:t xml:space="preserve">inistria e Administrimit të Pushtetit Lokal fton kompanitë/agjensionet/individët e interesuar </w:t>
      </w:r>
      <w:r w:rsidRPr="00CB4631">
        <w:rPr>
          <w:rFonts w:ascii="Book Antiqua" w:hAnsi="Book Antiqua" w:cs="Arial"/>
          <w:shd w:val="clear" w:color="auto" w:fill="FFFFFF"/>
          <w:lang w:val="sq-AL"/>
        </w:rPr>
        <w:t>që</w:t>
      </w:r>
      <w:r w:rsidR="00FD1405" w:rsidRPr="00CB4631">
        <w:rPr>
          <w:rFonts w:ascii="Book Antiqua" w:eastAsia="Times New Roman" w:hAnsi="Book Antiqua" w:cs="Times New Roman"/>
          <w:bCs/>
          <w:kern w:val="36"/>
          <w:lang w:val="sq-AL"/>
        </w:rPr>
        <w:t xml:space="preserve"> </w:t>
      </w:r>
      <w:r w:rsidRPr="00CB4631">
        <w:rPr>
          <w:rFonts w:ascii="Book Antiqua" w:eastAsia="Times New Roman" w:hAnsi="Book Antiqua" w:cs="Times New Roman"/>
          <w:bCs/>
          <w:kern w:val="36"/>
          <w:lang w:val="sq-AL"/>
        </w:rPr>
        <w:t>të paraqesin ofertat e tyre për qiradhënie të hapësirave për një zyrë të përbashkët</w:t>
      </w:r>
      <w:r w:rsidRPr="00CB4631">
        <w:rPr>
          <w:rFonts w:ascii="Book Antiqua" w:eastAsia="Times New Roman" w:hAnsi="Book Antiqua" w:cs="Times New Roman"/>
          <w:b/>
          <w:bCs/>
          <w:kern w:val="36"/>
          <w:lang w:val="sq-AL"/>
        </w:rPr>
        <w:t xml:space="preserve"> </w:t>
      </w:r>
      <w:r w:rsidR="00FD1405" w:rsidRPr="00CB4631">
        <w:rPr>
          <w:rFonts w:ascii="Book Antiqua" w:eastAsia="Times New Roman" w:hAnsi="Book Antiqua" w:cs="Times New Roman"/>
          <w:bCs/>
          <w:kern w:val="36"/>
          <w:lang w:val="sq-AL"/>
        </w:rPr>
        <w:t>për nevojat e Sekretariatit të Përbashkët Teknik për programin e BNK-së Kosovë - Maqedoni Veriore, Zyrën e Antenës për programin e BNK-së Mali i Zi - Kosovë dhe Zyrën e Antenës për programin e BNK-së Shqipëri – Kosovë</w:t>
      </w:r>
      <w:r w:rsidR="00A97997">
        <w:rPr>
          <w:rFonts w:ascii="Book Antiqua" w:eastAsia="Times New Roman" w:hAnsi="Book Antiqua" w:cs="Times New Roman"/>
          <w:b/>
          <w:bCs/>
          <w:kern w:val="36"/>
          <w:lang w:val="sq-AL"/>
        </w:rPr>
        <w:t xml:space="preserve"> </w:t>
      </w:r>
      <w:r w:rsidR="00FD1405" w:rsidRPr="00CB4631">
        <w:rPr>
          <w:rFonts w:ascii="Book Antiqua" w:hAnsi="Book Antiqua" w:cs="Arial"/>
          <w:shd w:val="clear" w:color="auto" w:fill="FFFFFF"/>
          <w:lang w:val="sq-AL"/>
        </w:rPr>
        <w:t>që plotëson kriteret e mëposhtme:</w:t>
      </w:r>
    </w:p>
    <w:p w:rsidR="00FD1405" w:rsidRPr="00CB4631" w:rsidRDefault="00CB4631" w:rsidP="00B213B1">
      <w:pPr>
        <w:pStyle w:val="NoSpacing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CB4631">
        <w:rPr>
          <w:rFonts w:ascii="Book Antiqua" w:hAnsi="Book Antiqua"/>
          <w:lang w:val="sq-AL"/>
        </w:rPr>
        <w:t>Sipërfaqe të përgjithshme deri në 120 m</w:t>
      </w:r>
      <w:r w:rsidRPr="00A97997">
        <w:rPr>
          <w:rFonts w:ascii="Book Antiqua" w:hAnsi="Book Antiqua"/>
          <w:vertAlign w:val="superscript"/>
          <w:lang w:val="sq-AL"/>
        </w:rPr>
        <w:t xml:space="preserve">2 </w:t>
      </w:r>
      <w:r w:rsidRPr="00CB4631">
        <w:rPr>
          <w:rFonts w:ascii="Book Antiqua" w:hAnsi="Book Antiqua"/>
          <w:lang w:val="sq-AL"/>
        </w:rPr>
        <w:t>me hyrje të veçantë</w:t>
      </w:r>
      <w:r w:rsidR="00FD1405" w:rsidRPr="00CB4631">
        <w:rPr>
          <w:rFonts w:ascii="Book Antiqua" w:hAnsi="Book Antiqua"/>
          <w:lang w:val="sq-AL"/>
        </w:rPr>
        <w:t>;</w:t>
      </w:r>
    </w:p>
    <w:p w:rsidR="00FD1405" w:rsidRPr="00CB4631" w:rsidRDefault="00CB4631" w:rsidP="00B213B1">
      <w:pPr>
        <w:pStyle w:val="NoSpacing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CB4631">
        <w:rPr>
          <w:rFonts w:ascii="Book Antiqua" w:hAnsi="Book Antiqua"/>
          <w:lang w:val="sq-AL"/>
        </w:rPr>
        <w:t>Vendndodhja: qendra e Prishtinës</w:t>
      </w:r>
      <w:r w:rsidR="00FD1405" w:rsidRPr="00CB4631">
        <w:rPr>
          <w:rFonts w:ascii="Book Antiqua" w:hAnsi="Book Antiqua"/>
          <w:lang w:val="sq-AL"/>
        </w:rPr>
        <w:t>;</w:t>
      </w:r>
    </w:p>
    <w:p w:rsidR="00FD1405" w:rsidRPr="00CB4631" w:rsidRDefault="00CB4631" w:rsidP="00B213B1">
      <w:pPr>
        <w:pStyle w:val="NoSpacing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CB4631">
        <w:rPr>
          <w:rFonts w:ascii="Book Antiqua" w:hAnsi="Book Antiqua"/>
          <w:lang w:val="sq-AL"/>
        </w:rPr>
        <w:t>Tri dhoma të ndara për zyra</w:t>
      </w:r>
      <w:r w:rsidR="00FD1405" w:rsidRPr="00CB4631">
        <w:rPr>
          <w:rFonts w:ascii="Book Antiqua" w:hAnsi="Book Antiqua"/>
          <w:lang w:val="sq-AL"/>
        </w:rPr>
        <w:t>;</w:t>
      </w:r>
    </w:p>
    <w:p w:rsidR="00CB4631" w:rsidRPr="00CB4631" w:rsidRDefault="00CB4631" w:rsidP="00B213B1">
      <w:pPr>
        <w:pStyle w:val="NoSpacing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CB4631">
        <w:rPr>
          <w:rFonts w:ascii="Book Antiqua" w:hAnsi="Book Antiqua"/>
          <w:lang w:val="sq-AL"/>
        </w:rPr>
        <w:t xml:space="preserve">Një dhomë </w:t>
      </w:r>
      <w:r w:rsidR="00B213B1">
        <w:rPr>
          <w:rFonts w:ascii="Book Antiqua" w:hAnsi="Book Antiqua"/>
          <w:lang w:val="sq-AL"/>
        </w:rPr>
        <w:t>shtesë</w:t>
      </w:r>
      <w:r w:rsidRPr="00CB4631">
        <w:rPr>
          <w:rFonts w:ascii="Book Antiqua" w:hAnsi="Book Antiqua"/>
          <w:lang w:val="sq-AL"/>
        </w:rPr>
        <w:t xml:space="preserve"> për sallë të takimeve/trajnimeve (për së paku 10 persona);</w:t>
      </w:r>
    </w:p>
    <w:p w:rsidR="00FD1405" w:rsidRPr="00CB4631" w:rsidRDefault="00CB4631" w:rsidP="00B213B1">
      <w:pPr>
        <w:pStyle w:val="NoSpacing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CB4631">
        <w:rPr>
          <w:rFonts w:ascii="Book Antiqua" w:hAnsi="Book Antiqua"/>
          <w:lang w:val="sq-AL"/>
        </w:rPr>
        <w:t>Një toalet</w:t>
      </w:r>
      <w:r w:rsidR="00FD1405" w:rsidRPr="00CB4631">
        <w:rPr>
          <w:rFonts w:ascii="Book Antiqua" w:hAnsi="Book Antiqua"/>
          <w:lang w:val="sq-AL"/>
        </w:rPr>
        <w:t>;</w:t>
      </w:r>
    </w:p>
    <w:p w:rsidR="00FD1405" w:rsidRPr="00CB4631" w:rsidRDefault="00CB4631" w:rsidP="00B213B1">
      <w:pPr>
        <w:pStyle w:val="NoSpacing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CB4631">
        <w:rPr>
          <w:rFonts w:ascii="Book Antiqua" w:hAnsi="Book Antiqua"/>
          <w:lang w:val="sq-AL"/>
        </w:rPr>
        <w:t>Hapësirë parkingu për së paku një veturë</w:t>
      </w:r>
      <w:r w:rsidR="00FD1405" w:rsidRPr="00CB4631">
        <w:rPr>
          <w:rFonts w:ascii="Book Antiqua" w:hAnsi="Book Antiqua"/>
          <w:lang w:val="sq-AL"/>
        </w:rPr>
        <w:t>;</w:t>
      </w:r>
    </w:p>
    <w:p w:rsidR="00FD1405" w:rsidRPr="00CB4631" w:rsidRDefault="00CB4631" w:rsidP="00B213B1">
      <w:pPr>
        <w:pStyle w:val="NoSpacing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CB4631">
        <w:rPr>
          <w:rFonts w:ascii="Book Antiqua" w:hAnsi="Book Antiqua"/>
          <w:lang w:val="sq-AL"/>
        </w:rPr>
        <w:t xml:space="preserve">Zyrat duhet të jenë të lidhura me rrjetin e furnizimit me ujë, kanalizimit, furnizimit me energji elektrike dhe </w:t>
      </w:r>
      <w:r w:rsidR="00B213B1">
        <w:rPr>
          <w:rFonts w:ascii="Book Antiqua" w:hAnsi="Book Antiqua"/>
          <w:lang w:val="sq-AL"/>
        </w:rPr>
        <w:t>rrjetin</w:t>
      </w:r>
      <w:r w:rsidRPr="00CB4631">
        <w:rPr>
          <w:rFonts w:ascii="Book Antiqua" w:hAnsi="Book Antiqua"/>
          <w:lang w:val="sq-AL"/>
        </w:rPr>
        <w:t xml:space="preserve"> që mundësojnë lidhje</w:t>
      </w:r>
      <w:r w:rsidR="00B213B1">
        <w:rPr>
          <w:rFonts w:ascii="Book Antiqua" w:hAnsi="Book Antiqua"/>
          <w:lang w:val="sq-AL"/>
        </w:rPr>
        <w:t>n</w:t>
      </w:r>
      <w:r w:rsidRPr="00CB4631">
        <w:rPr>
          <w:rFonts w:ascii="Book Antiqua" w:hAnsi="Book Antiqua"/>
          <w:lang w:val="sq-AL"/>
        </w:rPr>
        <w:t xml:space="preserve"> me telefonin dhe shërbimet e internetit</w:t>
      </w:r>
      <w:r w:rsidR="00FD1405" w:rsidRPr="00CB4631">
        <w:rPr>
          <w:rFonts w:ascii="Book Antiqua" w:hAnsi="Book Antiqua"/>
          <w:lang w:val="sq-AL"/>
        </w:rPr>
        <w:t>;</w:t>
      </w:r>
    </w:p>
    <w:p w:rsidR="00FD1405" w:rsidRPr="00CB4631" w:rsidRDefault="00CB4631" w:rsidP="00B213B1">
      <w:pPr>
        <w:pStyle w:val="NoSpacing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CB4631">
        <w:rPr>
          <w:rFonts w:ascii="Book Antiqua" w:hAnsi="Book Antiqua"/>
          <w:lang w:val="sq-AL"/>
        </w:rPr>
        <w:t>Hapësirat shtesë për parkim janë të dëshirueshme;</w:t>
      </w:r>
    </w:p>
    <w:p w:rsidR="00FD1405" w:rsidRPr="00CB4631" w:rsidRDefault="004E5CD0" w:rsidP="004E5CD0">
      <w:pPr>
        <w:pStyle w:val="NoSpacing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E5CD0">
        <w:rPr>
          <w:rFonts w:ascii="Book Antiqua" w:hAnsi="Book Antiqua"/>
          <w:lang w:val="sq-AL"/>
        </w:rPr>
        <w:t>Secila hapësirë për zyrë (tri dhomat</w:t>
      </w:r>
      <w:r w:rsidR="00A97997">
        <w:rPr>
          <w:rFonts w:ascii="Book Antiqua" w:hAnsi="Book Antiqua"/>
          <w:lang w:val="sq-AL"/>
        </w:rPr>
        <w:t xml:space="preserve"> për zyra dhe dhoma për takime/</w:t>
      </w:r>
      <w:r w:rsidRPr="004E5CD0">
        <w:rPr>
          <w:rFonts w:ascii="Book Antiqua" w:hAnsi="Book Antiqua"/>
          <w:lang w:val="sq-AL"/>
        </w:rPr>
        <w:t>trajnime) duhet të ketë dritare me</w:t>
      </w:r>
      <w:r>
        <w:rPr>
          <w:rFonts w:ascii="Book Antiqua" w:hAnsi="Book Antiqua"/>
          <w:lang w:val="sq-AL"/>
        </w:rPr>
        <w:t xml:space="preserve"> ndriçim të mjaftueshëm natyror</w:t>
      </w:r>
      <w:r w:rsidR="00FD1405" w:rsidRPr="00CB4631">
        <w:rPr>
          <w:rFonts w:ascii="Book Antiqua" w:hAnsi="Book Antiqua"/>
          <w:lang w:val="sq-AL"/>
        </w:rPr>
        <w:t>;</w:t>
      </w:r>
    </w:p>
    <w:p w:rsidR="00CB4631" w:rsidRPr="00CB4631" w:rsidRDefault="00CB4631" w:rsidP="00B213B1">
      <w:pPr>
        <w:pStyle w:val="NoSpacing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CB4631">
        <w:rPr>
          <w:rFonts w:ascii="Book Antiqua" w:hAnsi="Book Antiqua"/>
          <w:lang w:val="sq-AL"/>
        </w:rPr>
        <w:t xml:space="preserve">Kërkohet </w:t>
      </w:r>
      <w:r w:rsidR="003968AD">
        <w:rPr>
          <w:rFonts w:ascii="Book Antiqua" w:hAnsi="Book Antiqua"/>
          <w:lang w:val="sq-AL"/>
        </w:rPr>
        <w:t xml:space="preserve">që </w:t>
      </w:r>
      <w:r w:rsidRPr="00CB4631">
        <w:rPr>
          <w:rFonts w:ascii="Book Antiqua" w:hAnsi="Book Antiqua"/>
          <w:lang w:val="sq-AL"/>
        </w:rPr>
        <w:t xml:space="preserve">të ketë ngrohje dhe </w:t>
      </w:r>
      <w:r w:rsidR="00B213B1">
        <w:rPr>
          <w:rFonts w:ascii="Book Antiqua" w:hAnsi="Book Antiqua"/>
          <w:lang w:val="sq-AL"/>
        </w:rPr>
        <w:t>kondicioner të ajrit</w:t>
      </w:r>
      <w:r w:rsidRPr="00CB4631">
        <w:rPr>
          <w:rFonts w:ascii="Book Antiqua" w:hAnsi="Book Antiqua"/>
          <w:lang w:val="sq-AL"/>
        </w:rPr>
        <w:t>;</w:t>
      </w:r>
    </w:p>
    <w:p w:rsidR="00CB4631" w:rsidRPr="00CB4631" w:rsidRDefault="00CB4631" w:rsidP="00B213B1">
      <w:pPr>
        <w:pStyle w:val="NoSpacing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CB4631">
        <w:rPr>
          <w:rFonts w:ascii="Book Antiqua" w:hAnsi="Book Antiqua"/>
          <w:lang w:val="sq-AL"/>
        </w:rPr>
        <w:t>Zyrat duhet të jenë të rinovuara dhe të gatshme</w:t>
      </w:r>
      <w:r w:rsidR="00B213B1">
        <w:rPr>
          <w:rFonts w:ascii="Book Antiqua" w:hAnsi="Book Antiqua"/>
          <w:lang w:val="sq-AL"/>
        </w:rPr>
        <w:t xml:space="preserve"> për </w:t>
      </w:r>
      <w:r w:rsidR="00A97997">
        <w:rPr>
          <w:rFonts w:ascii="Book Antiqua" w:hAnsi="Book Antiqua"/>
          <w:lang w:val="sq-AL"/>
        </w:rPr>
        <w:t>shfrytëzim</w:t>
      </w:r>
      <w:r w:rsidR="00B213B1">
        <w:rPr>
          <w:rFonts w:ascii="Book Antiqua" w:hAnsi="Book Antiqua"/>
          <w:lang w:val="sq-AL"/>
        </w:rPr>
        <w:t xml:space="preserve"> pa pasur nevojë </w:t>
      </w:r>
      <w:r w:rsidRPr="00CB4631">
        <w:rPr>
          <w:rFonts w:ascii="Book Antiqua" w:hAnsi="Book Antiqua"/>
          <w:lang w:val="sq-AL"/>
        </w:rPr>
        <w:t>për ndërhyrje përveç g</w:t>
      </w:r>
      <w:r w:rsidR="00B213B1">
        <w:rPr>
          <w:rFonts w:ascii="Book Antiqua" w:hAnsi="Book Antiqua"/>
          <w:lang w:val="sq-AL"/>
        </w:rPr>
        <w:t>ë</w:t>
      </w:r>
      <w:r w:rsidRPr="00CB4631">
        <w:rPr>
          <w:rFonts w:ascii="Book Antiqua" w:hAnsi="Book Antiqua"/>
          <w:lang w:val="sq-AL"/>
        </w:rPr>
        <w:t>lqesorjes së mureve</w:t>
      </w:r>
      <w:r w:rsidR="00CB7E03">
        <w:rPr>
          <w:rFonts w:ascii="Book Antiqua" w:hAnsi="Book Antiqua"/>
          <w:lang w:val="sq-AL"/>
        </w:rPr>
        <w:t xml:space="preserve"> që</w:t>
      </w:r>
      <w:r w:rsidRPr="00CB4631">
        <w:rPr>
          <w:rFonts w:ascii="Book Antiqua" w:hAnsi="Book Antiqua"/>
          <w:lang w:val="sq-AL"/>
        </w:rPr>
        <w:t xml:space="preserve"> duhet të ofrohe</w:t>
      </w:r>
      <w:r w:rsidR="006C5B10">
        <w:rPr>
          <w:rFonts w:ascii="Book Antiqua" w:hAnsi="Book Antiqua"/>
          <w:lang w:val="sq-AL"/>
        </w:rPr>
        <w:t>t</w:t>
      </w:r>
      <w:r w:rsidRPr="00CB4631">
        <w:rPr>
          <w:rFonts w:ascii="Book Antiqua" w:hAnsi="Book Antiqua"/>
          <w:lang w:val="sq-AL"/>
        </w:rPr>
        <w:t>/mbulohe</w:t>
      </w:r>
      <w:r w:rsidR="006C5B10">
        <w:rPr>
          <w:rFonts w:ascii="Book Antiqua" w:hAnsi="Book Antiqua"/>
          <w:lang w:val="sq-AL"/>
        </w:rPr>
        <w:t>t</w:t>
      </w:r>
      <w:r w:rsidRPr="00CB4631">
        <w:rPr>
          <w:rFonts w:ascii="Book Antiqua" w:hAnsi="Book Antiqua"/>
          <w:lang w:val="sq-AL"/>
        </w:rPr>
        <w:t xml:space="preserve"> nga qiradhënësi;</w:t>
      </w:r>
    </w:p>
    <w:p w:rsidR="00FD1405" w:rsidRPr="00CB4631" w:rsidRDefault="00CB4631" w:rsidP="00FD1405">
      <w:pPr>
        <w:spacing w:before="100" w:beforeAutospacing="1" w:after="100" w:afterAutospacing="1" w:line="240" w:lineRule="auto"/>
        <w:rPr>
          <w:rFonts w:ascii="Book Antiqua" w:eastAsia="Times New Roman" w:hAnsi="Book Antiqua" w:cs="Arial"/>
          <w:lang w:val="sq-AL"/>
        </w:rPr>
      </w:pPr>
      <w:r w:rsidRPr="00CB4631">
        <w:rPr>
          <w:rFonts w:ascii="Book Antiqua" w:eastAsia="Times New Roman" w:hAnsi="Book Antiqua" w:cs="Arial"/>
          <w:b/>
          <w:bCs/>
          <w:lang w:val="sq-AL"/>
        </w:rPr>
        <w:t>Oferta juaj duhet të përfshijë</w:t>
      </w:r>
      <w:r w:rsidR="00FD1405" w:rsidRPr="00CB4631">
        <w:rPr>
          <w:rFonts w:ascii="Book Antiqua" w:eastAsia="Times New Roman" w:hAnsi="Book Antiqua" w:cs="Arial"/>
          <w:b/>
          <w:bCs/>
          <w:lang w:val="sq-AL"/>
        </w:rPr>
        <w:t>:</w:t>
      </w:r>
    </w:p>
    <w:p w:rsidR="00FD1405" w:rsidRPr="00CB4631" w:rsidRDefault="00CB4631" w:rsidP="00CB4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 Antiqua" w:eastAsia="Times New Roman" w:hAnsi="Book Antiqua" w:cs="Arial"/>
          <w:lang w:val="sq-AL"/>
        </w:rPr>
      </w:pPr>
      <w:r w:rsidRPr="00CB4631">
        <w:rPr>
          <w:rFonts w:ascii="Book Antiqua" w:eastAsia="Times New Roman" w:hAnsi="Book Antiqua" w:cs="Arial"/>
          <w:lang w:val="sq-AL"/>
        </w:rPr>
        <w:t>Përshkrim</w:t>
      </w:r>
      <w:r w:rsidR="00B213B1">
        <w:rPr>
          <w:rFonts w:ascii="Book Antiqua" w:eastAsia="Times New Roman" w:hAnsi="Book Antiqua" w:cs="Arial"/>
          <w:lang w:val="sq-AL"/>
        </w:rPr>
        <w:t xml:space="preserve"> të</w:t>
      </w:r>
      <w:r w:rsidRPr="00CB4631">
        <w:rPr>
          <w:rFonts w:ascii="Book Antiqua" w:eastAsia="Times New Roman" w:hAnsi="Book Antiqua" w:cs="Arial"/>
          <w:lang w:val="sq-AL"/>
        </w:rPr>
        <w:t xml:space="preserve"> hollësishëm </w:t>
      </w:r>
      <w:r w:rsidR="00B213B1">
        <w:rPr>
          <w:rFonts w:ascii="Book Antiqua" w:eastAsia="Times New Roman" w:hAnsi="Book Antiqua" w:cs="Arial"/>
          <w:lang w:val="sq-AL"/>
        </w:rPr>
        <w:t>të</w:t>
      </w:r>
      <w:r w:rsidRPr="00CB4631">
        <w:rPr>
          <w:rFonts w:ascii="Book Antiqua" w:eastAsia="Times New Roman" w:hAnsi="Book Antiqua" w:cs="Arial"/>
          <w:lang w:val="sq-AL"/>
        </w:rPr>
        <w:t xml:space="preserve"> hapësir</w:t>
      </w:r>
      <w:r w:rsidR="00B213B1">
        <w:rPr>
          <w:rFonts w:ascii="Book Antiqua" w:eastAsia="Times New Roman" w:hAnsi="Book Antiqua" w:cs="Arial"/>
          <w:lang w:val="sq-AL"/>
        </w:rPr>
        <w:t>ave</w:t>
      </w:r>
      <w:r w:rsidRPr="00CB4631">
        <w:rPr>
          <w:rFonts w:ascii="Book Antiqua" w:eastAsia="Times New Roman" w:hAnsi="Book Antiqua" w:cs="Arial"/>
          <w:lang w:val="sq-AL"/>
        </w:rPr>
        <w:t xml:space="preserve"> për zyrë</w:t>
      </w:r>
      <w:r w:rsidR="00FD1405" w:rsidRPr="00CB4631">
        <w:rPr>
          <w:rFonts w:ascii="Book Antiqua" w:eastAsia="Times New Roman" w:hAnsi="Book Antiqua" w:cs="Arial"/>
          <w:lang w:val="sq-AL"/>
        </w:rPr>
        <w:t xml:space="preserve">; </w:t>
      </w:r>
    </w:p>
    <w:p w:rsidR="00FD1405" w:rsidRPr="00CB4631" w:rsidRDefault="002843A7" w:rsidP="002843A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 Antiqua" w:eastAsia="Times New Roman" w:hAnsi="Book Antiqua" w:cs="Arial"/>
          <w:lang w:val="sq-AL"/>
        </w:rPr>
      </w:pPr>
      <w:r w:rsidRPr="002843A7">
        <w:rPr>
          <w:rFonts w:ascii="Book Antiqua" w:eastAsia="Times New Roman" w:hAnsi="Book Antiqua" w:cs="Arial"/>
          <w:lang w:val="sq-AL"/>
        </w:rPr>
        <w:t>Pagesa mujore e qirasë që përfshin: shumën e qirasë, koston e shërbimeve publike (furnizimin me ujë, furnizimin me energji elektrike dhe mbeturinat) dhe tatimin në të ardhura nga qiraja (9%) i cili, në përputhje me legjislacionin në fuqi, do të mbulohet nga qiradhënësi;</w:t>
      </w:r>
    </w:p>
    <w:p w:rsidR="00FD1405" w:rsidRDefault="00CB4631" w:rsidP="00FD140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 Antiqua" w:eastAsia="Times New Roman" w:hAnsi="Book Antiqua" w:cs="Arial"/>
          <w:lang w:val="sq-AL"/>
        </w:rPr>
      </w:pPr>
      <w:r w:rsidRPr="00CB4631">
        <w:rPr>
          <w:rFonts w:ascii="Book Antiqua" w:eastAsia="Times New Roman" w:hAnsi="Book Antiqua" w:cs="Arial"/>
          <w:lang w:val="sq-AL"/>
        </w:rPr>
        <w:t>Fotografi të hapësirave për zyrë</w:t>
      </w:r>
      <w:r w:rsidR="00FD1405" w:rsidRPr="00CB4631">
        <w:rPr>
          <w:rFonts w:ascii="Book Antiqua" w:eastAsia="Times New Roman" w:hAnsi="Book Antiqua" w:cs="Arial"/>
          <w:lang w:val="sq-AL"/>
        </w:rPr>
        <w:t>.</w:t>
      </w:r>
    </w:p>
    <w:p w:rsidR="00FD1405" w:rsidRPr="005E2E49" w:rsidRDefault="005E2E49" w:rsidP="00AD0FD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Book Antiqua" w:eastAsia="Times New Roman" w:hAnsi="Book Antiqua" w:cs="Arial"/>
          <w:b/>
          <w:lang w:val="sq-AL"/>
        </w:rPr>
      </w:pPr>
      <w:r w:rsidRPr="005E2E49">
        <w:rPr>
          <w:rFonts w:ascii="Book Antiqua" w:hAnsi="Book Antiqua"/>
          <w:lang w:val="sq-AL"/>
        </w:rPr>
        <w:t>Ofertat që nuk plotësojnë kriteret e lartpërmendura, nuk do të merren në konsideratë për vlerësim të mëtutjeshëm.</w:t>
      </w:r>
      <w:r w:rsidRPr="005E2E49">
        <w:rPr>
          <w:rFonts w:ascii="Book Antiqua" w:hAnsi="Book Antiqua"/>
          <w:lang w:val="sq-AL"/>
        </w:rPr>
        <w:br/>
      </w:r>
    </w:p>
    <w:p w:rsidR="00FD1405" w:rsidRPr="00CB4631" w:rsidRDefault="00CB4631" w:rsidP="002843A7">
      <w:pPr>
        <w:spacing w:before="100" w:beforeAutospacing="1" w:after="100" w:afterAutospacing="1" w:line="240" w:lineRule="auto"/>
        <w:rPr>
          <w:rFonts w:ascii="Book Antiqua" w:hAnsi="Book Antiqua"/>
          <w:lang w:val="sq-AL"/>
        </w:rPr>
      </w:pPr>
      <w:r w:rsidRPr="00CB4631">
        <w:rPr>
          <w:rFonts w:ascii="Book Antiqua" w:eastAsia="Times New Roman" w:hAnsi="Book Antiqua" w:cs="Arial"/>
          <w:b/>
          <w:lang w:val="sq-AL"/>
        </w:rPr>
        <w:t>Kriteret për përzgjedhjen e ofertave</w:t>
      </w:r>
      <w:r w:rsidR="00FD1405" w:rsidRPr="00CB4631">
        <w:rPr>
          <w:rFonts w:ascii="Book Antiqua" w:eastAsia="Times New Roman" w:hAnsi="Book Antiqua" w:cs="Arial"/>
          <w:b/>
          <w:lang w:val="sq-AL"/>
        </w:rPr>
        <w:t xml:space="preserve">: </w:t>
      </w:r>
      <w:r w:rsidR="00FD1405" w:rsidRPr="00CB4631">
        <w:rPr>
          <w:rFonts w:ascii="Book Antiqua" w:eastAsia="Times New Roman" w:hAnsi="Book Antiqua" w:cs="Arial"/>
          <w:b/>
          <w:lang w:val="sq-AL"/>
        </w:rPr>
        <w:br/>
      </w:r>
      <w:r w:rsidR="002843A7" w:rsidRPr="002843A7">
        <w:rPr>
          <w:rFonts w:ascii="Book Antiqua" w:hAnsi="Book Antiqua"/>
          <w:lang w:val="sq-AL"/>
        </w:rPr>
        <w:t>Oferta me çmim më të ulët që plotëson të gjitha kriteret e kërkuara.</w:t>
      </w:r>
      <w:r w:rsidR="00FD1405" w:rsidRPr="00CB4631">
        <w:rPr>
          <w:rFonts w:ascii="Book Antiqua" w:hAnsi="Book Antiqua"/>
          <w:lang w:val="sq-AL"/>
        </w:rPr>
        <w:t xml:space="preserve"> </w:t>
      </w:r>
      <w:r w:rsidR="00FD1405" w:rsidRPr="00CB4631">
        <w:rPr>
          <w:rFonts w:ascii="Book Antiqua" w:hAnsi="Book Antiqua"/>
          <w:lang w:val="sq-AL"/>
        </w:rPr>
        <w:br/>
      </w:r>
    </w:p>
    <w:p w:rsidR="00CB4631" w:rsidRPr="00CB4631" w:rsidRDefault="00CB4631" w:rsidP="00CB4631">
      <w:pPr>
        <w:pStyle w:val="NoSpacing"/>
        <w:rPr>
          <w:rFonts w:ascii="Book Antiqua" w:hAnsi="Book Antiqua"/>
          <w:lang w:val="sq-AL"/>
        </w:rPr>
      </w:pPr>
      <w:r w:rsidRPr="00CB4631">
        <w:rPr>
          <w:rFonts w:ascii="Book Antiqua" w:hAnsi="Book Antiqua"/>
          <w:b/>
          <w:lang w:val="sq-AL"/>
        </w:rPr>
        <w:t>Shënim</w:t>
      </w:r>
      <w:r w:rsidR="00FD1405" w:rsidRPr="00CB4631">
        <w:rPr>
          <w:rFonts w:ascii="Book Antiqua" w:hAnsi="Book Antiqua"/>
          <w:b/>
          <w:lang w:val="sq-AL"/>
        </w:rPr>
        <w:t>:</w:t>
      </w:r>
      <w:r w:rsidR="00FD1405" w:rsidRPr="00CB4631">
        <w:rPr>
          <w:rFonts w:ascii="Book Antiqua" w:hAnsi="Book Antiqua"/>
          <w:lang w:val="sq-AL"/>
        </w:rPr>
        <w:t xml:space="preserve">  </w:t>
      </w:r>
      <w:r w:rsidR="00FD1405" w:rsidRPr="00CB4631">
        <w:rPr>
          <w:rFonts w:ascii="Book Antiqua" w:hAnsi="Book Antiqua"/>
          <w:lang w:val="sq-AL"/>
        </w:rPr>
        <w:br/>
      </w:r>
      <w:r w:rsidRPr="00CB4631">
        <w:rPr>
          <w:rFonts w:ascii="Book Antiqua" w:hAnsi="Book Antiqua"/>
          <w:lang w:val="sq-AL"/>
        </w:rPr>
        <w:t>Një k</w:t>
      </w:r>
      <w:r w:rsidR="006C5B10">
        <w:rPr>
          <w:rFonts w:ascii="Book Antiqua" w:hAnsi="Book Antiqua"/>
          <w:lang w:val="sq-AL"/>
        </w:rPr>
        <w:t xml:space="preserve">opje e vërtetimit të pronësisë </w:t>
      </w:r>
      <w:r w:rsidRPr="00CB4631">
        <w:rPr>
          <w:rFonts w:ascii="Book Antiqua" w:hAnsi="Book Antiqua"/>
          <w:lang w:val="sq-AL"/>
        </w:rPr>
        <w:t xml:space="preserve">duhet të ofrohet pas përzgjedhjes eventuale. Në rast se </w:t>
      </w:r>
      <w:r w:rsidRPr="00CB4631">
        <w:rPr>
          <w:rFonts w:ascii="Book Antiqua" w:hAnsi="Book Antiqua"/>
          <w:lang w:val="sq-AL"/>
        </w:rPr>
        <w:lastRenderedPageBreak/>
        <w:t xml:space="preserve">pronari nuk siguron vërtetimin e pronësisë, </w:t>
      </w:r>
      <w:r w:rsidR="00B213B1">
        <w:rPr>
          <w:rFonts w:ascii="Book Antiqua" w:hAnsi="Book Antiqua"/>
          <w:lang w:val="sq-AL"/>
        </w:rPr>
        <w:t>hapësirat e ofertuara për zyrë</w:t>
      </w:r>
      <w:r w:rsidRPr="00CB4631">
        <w:rPr>
          <w:rFonts w:ascii="Book Antiqua" w:hAnsi="Book Antiqua"/>
          <w:lang w:val="sq-AL"/>
        </w:rPr>
        <w:t xml:space="preserve"> nuk do të merren më tej në konsideratë për qëllime kontraktuale. </w:t>
      </w:r>
    </w:p>
    <w:p w:rsidR="00FD1405" w:rsidRPr="00CB4631" w:rsidRDefault="00CB4631" w:rsidP="00CB4631">
      <w:pPr>
        <w:pStyle w:val="NoSpacing"/>
        <w:rPr>
          <w:rFonts w:ascii="Book Antiqua" w:hAnsi="Book Antiqua"/>
          <w:b/>
          <w:u w:val="single"/>
          <w:lang w:val="sq-AL"/>
        </w:rPr>
      </w:pPr>
      <w:r w:rsidRPr="00CB4631">
        <w:rPr>
          <w:rFonts w:ascii="Book Antiqua" w:hAnsi="Book Antiqua"/>
          <w:lang w:val="sq-AL"/>
        </w:rPr>
        <w:t xml:space="preserve">Kohëzgjatja e kontratës do të jetë deri në 3 vjet, me mundësi </w:t>
      </w:r>
      <w:r w:rsidR="002843A7">
        <w:rPr>
          <w:rFonts w:ascii="Book Antiqua" w:hAnsi="Book Antiqua"/>
          <w:lang w:val="sq-AL"/>
        </w:rPr>
        <w:t>vazhdimi</w:t>
      </w:r>
      <w:r w:rsidRPr="00CB4631">
        <w:rPr>
          <w:rFonts w:ascii="Book Antiqua" w:hAnsi="Book Antiqua"/>
          <w:lang w:val="sq-AL"/>
        </w:rPr>
        <w:t>.</w:t>
      </w:r>
    </w:p>
    <w:p w:rsidR="00FD1405" w:rsidRPr="00CB4631" w:rsidRDefault="00CB4631" w:rsidP="00FD1405">
      <w:pPr>
        <w:shd w:val="clear" w:color="auto" w:fill="FFFFFF"/>
        <w:spacing w:before="100" w:beforeAutospacing="1" w:after="100" w:afterAutospacing="1" w:line="350" w:lineRule="atLeast"/>
        <w:rPr>
          <w:rFonts w:ascii="Book Antiqua" w:eastAsia="Times New Roman" w:hAnsi="Book Antiqua" w:cs="Arial"/>
          <w:lang w:val="sq-AL"/>
        </w:rPr>
      </w:pPr>
      <w:r w:rsidRPr="00CB4631">
        <w:rPr>
          <w:rFonts w:ascii="Book Antiqua" w:eastAsia="Times New Roman" w:hAnsi="Book Antiqua" w:cs="Arial"/>
          <w:lang w:val="sq-AL"/>
        </w:rPr>
        <w:t xml:space="preserve">Ofertat </w:t>
      </w:r>
      <w:r w:rsidR="006C5B10">
        <w:rPr>
          <w:rFonts w:ascii="Book Antiqua" w:eastAsia="Times New Roman" w:hAnsi="Book Antiqua" w:cs="Arial"/>
          <w:lang w:val="sq-AL"/>
        </w:rPr>
        <w:t xml:space="preserve">duhet të dorëzohen në një zarf </w:t>
      </w:r>
      <w:r w:rsidRPr="00CB4631">
        <w:rPr>
          <w:rFonts w:ascii="Book Antiqua" w:eastAsia="Times New Roman" w:hAnsi="Book Antiqua" w:cs="Arial"/>
          <w:lang w:val="sq-AL"/>
        </w:rPr>
        <w:t>në këtë adresë:</w:t>
      </w:r>
      <w:r w:rsidR="006C5B10">
        <w:rPr>
          <w:rFonts w:ascii="Book Antiqua" w:eastAsia="Times New Roman" w:hAnsi="Book Antiqua" w:cs="Arial"/>
          <w:lang w:val="sq-AL"/>
        </w:rPr>
        <w:t xml:space="preserve"> </w:t>
      </w:r>
      <w:r w:rsidRPr="00CB4631">
        <w:rPr>
          <w:rFonts w:ascii="Book Antiqua" w:eastAsia="Times New Roman" w:hAnsi="Book Antiqua" w:cs="Arial"/>
          <w:lang w:val="sq-AL"/>
        </w:rPr>
        <w:t xml:space="preserve">Ndërtesa e re e Qeverisë  (ish ndërtesa Rilindja), kati i 12-të, zyra nr. 1217 (nga ora 08:00 - 16:00) ose me e-mail në adresën elektronike </w:t>
      </w:r>
      <w:hyperlink r:id="rId8" w:history="1">
        <w:r w:rsidRPr="00CB4631">
          <w:rPr>
            <w:rStyle w:val="Hyperlink"/>
            <w:rFonts w:ascii="Book Antiqua" w:eastAsia="Times New Roman" w:hAnsi="Book Antiqua" w:cs="Arial"/>
            <w:lang w:val="sq-AL"/>
          </w:rPr>
          <w:t>shkelzen.hoxha@rks-gov.net</w:t>
        </w:r>
      </w:hyperlink>
      <w:r w:rsidRPr="00CB4631">
        <w:rPr>
          <w:rFonts w:ascii="Book Antiqua" w:eastAsia="Times New Roman" w:hAnsi="Book Antiqua" w:cs="Arial"/>
          <w:lang w:val="sq-AL"/>
        </w:rPr>
        <w:t xml:space="preserve">  më së voni deri më </w:t>
      </w:r>
      <w:r w:rsidR="00590DCD">
        <w:rPr>
          <w:rFonts w:ascii="Book Antiqua" w:eastAsia="Times New Roman" w:hAnsi="Book Antiqua" w:cs="Arial"/>
          <w:lang w:val="sq-AL"/>
        </w:rPr>
        <w:t>13</w:t>
      </w:r>
      <w:r w:rsidRPr="00CB4631">
        <w:rPr>
          <w:rFonts w:ascii="Book Antiqua" w:eastAsia="Times New Roman" w:hAnsi="Book Antiqua" w:cs="Arial"/>
          <w:lang w:val="sq-AL"/>
        </w:rPr>
        <w:t xml:space="preserve"> </w:t>
      </w:r>
      <w:r w:rsidR="00A6480B">
        <w:rPr>
          <w:rFonts w:ascii="Book Antiqua" w:eastAsia="Times New Roman" w:hAnsi="Book Antiqua" w:cs="Arial"/>
          <w:lang w:val="sq-AL"/>
        </w:rPr>
        <w:t>m</w:t>
      </w:r>
      <w:r w:rsidRPr="00CB4631">
        <w:rPr>
          <w:rFonts w:ascii="Book Antiqua" w:eastAsia="Times New Roman" w:hAnsi="Book Antiqua" w:cs="Arial"/>
          <w:lang w:val="sq-AL"/>
        </w:rPr>
        <w:t>ars 2020</w:t>
      </w:r>
      <w:r w:rsidR="00FD1405" w:rsidRPr="00CB4631">
        <w:rPr>
          <w:rFonts w:ascii="Book Antiqua" w:hAnsi="Book Antiqua" w:cs="Arial"/>
          <w:shd w:val="clear" w:color="auto" w:fill="FFFFFF"/>
          <w:lang w:val="sq-AL"/>
        </w:rPr>
        <w:t>.</w:t>
      </w:r>
    </w:p>
    <w:p w:rsidR="00FD1405" w:rsidRPr="00B25303" w:rsidRDefault="00FD1405" w:rsidP="00FD1405">
      <w:pPr>
        <w:spacing w:before="100" w:beforeAutospacing="1" w:after="100" w:afterAutospacing="1" w:line="240" w:lineRule="auto"/>
        <w:rPr>
          <w:rFonts w:ascii="Book Antiqua" w:eastAsia="Times New Roman" w:hAnsi="Book Antiqua" w:cs="Arial"/>
          <w:lang w:val="en-US"/>
        </w:rPr>
      </w:pPr>
    </w:p>
    <w:p w:rsidR="00FD1405" w:rsidRDefault="00FD1405" w:rsidP="00FD1405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1"/>
          <w:szCs w:val="21"/>
          <w:lang w:val="en-US"/>
        </w:rPr>
      </w:pPr>
    </w:p>
    <w:p w:rsidR="00FD1405" w:rsidRPr="003E13D5" w:rsidRDefault="00FD1405" w:rsidP="00FD1405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1"/>
          <w:szCs w:val="21"/>
          <w:lang w:val="en-US"/>
        </w:rPr>
      </w:pPr>
    </w:p>
    <w:p w:rsidR="00FD1405" w:rsidRPr="003E13D5" w:rsidRDefault="00FD1405" w:rsidP="00FD140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en-US"/>
        </w:rPr>
      </w:pPr>
    </w:p>
    <w:p w:rsidR="00FD1405" w:rsidRPr="005F31B4" w:rsidRDefault="00FD1405" w:rsidP="00FD1405">
      <w:pPr>
        <w:spacing w:before="100" w:beforeAutospacing="1" w:after="100" w:afterAutospacing="1" w:line="240" w:lineRule="auto"/>
        <w:rPr>
          <w:rFonts w:ascii="Book Antiqua" w:hAnsi="Book Antiqua"/>
        </w:rPr>
      </w:pPr>
    </w:p>
    <w:p w:rsidR="00FD1405" w:rsidRPr="005F31B4" w:rsidRDefault="00FD1405" w:rsidP="00FD1405">
      <w:pPr>
        <w:spacing w:before="100" w:beforeAutospacing="1" w:after="100" w:afterAutospacing="1" w:line="240" w:lineRule="auto"/>
        <w:rPr>
          <w:rFonts w:ascii="Book Antiqua" w:hAnsi="Book Antiqua"/>
        </w:rPr>
      </w:pPr>
      <w:r w:rsidRPr="005F31B4">
        <w:rPr>
          <w:rFonts w:ascii="Book Antiqua" w:hAnsi="Book Antiqua"/>
        </w:rPr>
        <w:br/>
      </w:r>
    </w:p>
    <w:p w:rsidR="00FD1405" w:rsidRPr="005F31B4" w:rsidRDefault="00FD1405" w:rsidP="00FD1405">
      <w:pPr>
        <w:spacing w:before="100" w:beforeAutospacing="1" w:after="100" w:afterAutospacing="1" w:line="240" w:lineRule="auto"/>
        <w:rPr>
          <w:rFonts w:ascii="Book Antiqua" w:hAnsi="Book Antiqua"/>
        </w:rPr>
      </w:pPr>
    </w:p>
    <w:p w:rsidR="00FD1405" w:rsidRPr="005F31B4" w:rsidRDefault="00FD1405" w:rsidP="00FD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</w:p>
    <w:p w:rsidR="00FD1405" w:rsidRDefault="00FD1405" w:rsidP="00FD1405">
      <w:pPr>
        <w:jc w:val="center"/>
      </w:pPr>
    </w:p>
    <w:p w:rsidR="00D10677" w:rsidRDefault="00D10677"/>
    <w:sectPr w:rsidR="00D1067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387" w:rsidRDefault="00925387" w:rsidP="00AC25C7">
      <w:pPr>
        <w:spacing w:after="0" w:line="240" w:lineRule="auto"/>
      </w:pPr>
      <w:r>
        <w:separator/>
      </w:r>
    </w:p>
  </w:endnote>
  <w:endnote w:type="continuationSeparator" w:id="0">
    <w:p w:rsidR="00925387" w:rsidRDefault="00925387" w:rsidP="00AC2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387" w:rsidRDefault="00925387" w:rsidP="00AC25C7">
      <w:pPr>
        <w:spacing w:after="0" w:line="240" w:lineRule="auto"/>
      </w:pPr>
      <w:r>
        <w:separator/>
      </w:r>
    </w:p>
  </w:footnote>
  <w:footnote w:type="continuationSeparator" w:id="0">
    <w:p w:rsidR="00925387" w:rsidRDefault="00925387" w:rsidP="00AC2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5C7" w:rsidRDefault="00AC25C7" w:rsidP="00AC25C7">
    <w:r w:rsidRPr="00883B9B"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1897EFC4" wp14:editId="17D603BA">
          <wp:simplePos x="0" y="0"/>
          <wp:positionH relativeFrom="column">
            <wp:posOffset>-650227</wp:posOffset>
          </wp:positionH>
          <wp:positionV relativeFrom="paragraph">
            <wp:posOffset>-228600</wp:posOffset>
          </wp:positionV>
          <wp:extent cx="2353088" cy="616585"/>
          <wp:effectExtent l="0" t="0" r="9525" b="0"/>
          <wp:wrapNone/>
          <wp:docPr id="3" name="Picture 3" descr="C:\Users\trim.berisha\Desktop\kos mk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rim.berisha\Desktop\kos mk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447" cy="617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6D1B">
      <w:rPr>
        <w:b/>
        <w:noProof/>
        <w:sz w:val="16"/>
        <w:lang w:val="en-US"/>
      </w:rPr>
      <w:drawing>
        <wp:anchor distT="0" distB="0" distL="114300" distR="114300" simplePos="0" relativeHeight="251660288" behindDoc="1" locked="0" layoutInCell="1" allowOverlap="1" wp14:anchorId="0859C207" wp14:editId="767536A5">
          <wp:simplePos x="0" y="0"/>
          <wp:positionH relativeFrom="column">
            <wp:posOffset>4295775</wp:posOffset>
          </wp:positionH>
          <wp:positionV relativeFrom="paragraph">
            <wp:posOffset>-323850</wp:posOffset>
          </wp:positionV>
          <wp:extent cx="1790700" cy="570230"/>
          <wp:effectExtent l="0" t="0" r="0" b="1270"/>
          <wp:wrapTight wrapText="bothSides">
            <wp:wrapPolygon edited="0">
              <wp:start x="0" y="0"/>
              <wp:lineTo x="0" y="20927"/>
              <wp:lineTo x="21370" y="20927"/>
              <wp:lineTo x="2137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72" t="38655" r="13115" b="32362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5142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9BE4950" wp14:editId="640F2ECB">
          <wp:simplePos x="0" y="0"/>
          <wp:positionH relativeFrom="page">
            <wp:posOffset>2581275</wp:posOffset>
          </wp:positionH>
          <wp:positionV relativeFrom="paragraph">
            <wp:posOffset>-285750</wp:posOffset>
          </wp:positionV>
          <wp:extent cx="2771775" cy="742950"/>
          <wp:effectExtent l="0" t="0" r="9525" b="0"/>
          <wp:wrapTight wrapText="bothSides">
            <wp:wrapPolygon edited="0">
              <wp:start x="0" y="0"/>
              <wp:lineTo x="0" y="21046"/>
              <wp:lineTo x="21526" y="21046"/>
              <wp:lineTo x="21526" y="0"/>
              <wp:lineTo x="0" y="0"/>
            </wp:wrapPolygon>
          </wp:wrapTight>
          <wp:docPr id="1" name="Picture 1" descr="C:\Users\trim.berisha\Desktop\MNE k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im.berisha\Desktop\MNE ko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25C7" w:rsidRDefault="00AC25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00EA7"/>
    <w:multiLevelType w:val="hybridMultilevel"/>
    <w:tmpl w:val="A4EA1592"/>
    <w:lvl w:ilvl="0" w:tplc="8FC2AA88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273DB"/>
    <w:multiLevelType w:val="multilevel"/>
    <w:tmpl w:val="DC2AF0DC"/>
    <w:lvl w:ilvl="0">
      <w:start w:val="1"/>
      <w:numFmt w:val="bullet"/>
      <w:lvlText w:val="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05"/>
    <w:rsid w:val="00076CAD"/>
    <w:rsid w:val="002843A7"/>
    <w:rsid w:val="0028502E"/>
    <w:rsid w:val="0031109C"/>
    <w:rsid w:val="003968AD"/>
    <w:rsid w:val="004E5CD0"/>
    <w:rsid w:val="00590DCD"/>
    <w:rsid w:val="005E2E49"/>
    <w:rsid w:val="0068518A"/>
    <w:rsid w:val="006C5B10"/>
    <w:rsid w:val="00925387"/>
    <w:rsid w:val="009F6CC9"/>
    <w:rsid w:val="00A12DAC"/>
    <w:rsid w:val="00A6480B"/>
    <w:rsid w:val="00A7675D"/>
    <w:rsid w:val="00A97997"/>
    <w:rsid w:val="00AC25C7"/>
    <w:rsid w:val="00B213B1"/>
    <w:rsid w:val="00CB4631"/>
    <w:rsid w:val="00CB7E03"/>
    <w:rsid w:val="00D10677"/>
    <w:rsid w:val="00D53390"/>
    <w:rsid w:val="00E86C5D"/>
    <w:rsid w:val="00F2278F"/>
    <w:rsid w:val="00FD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B0A74-C505-4312-A9EA-C4919949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405"/>
    <w:rPr>
      <w:lang w:val="en-GB"/>
    </w:rPr>
  </w:style>
  <w:style w:type="paragraph" w:styleId="Heading1">
    <w:name w:val="heading 1"/>
    <w:basedOn w:val="Normal"/>
    <w:link w:val="Heading1Char"/>
    <w:uiPriority w:val="9"/>
    <w:qFormat/>
    <w:rsid w:val="00FD14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4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FD1405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FD140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nhideWhenUsed/>
    <w:rsid w:val="00FD14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97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C25C7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C25C7"/>
    <w:rPr>
      <w:rFonts w:ascii="Times New Roman" w:eastAsia="MS Mincho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C2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5C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elzen.hoxha@rks-gov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99641-F335-4D3E-B6AD-EB3E4D9C3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Fatmire Berisha</dc:creator>
  <cp:keywords/>
  <dc:description/>
  <cp:lastModifiedBy>Fatmire Berisha</cp:lastModifiedBy>
  <cp:revision>21</cp:revision>
  <cp:lastPrinted>2020-03-04T08:25:00Z</cp:lastPrinted>
  <dcterms:created xsi:type="dcterms:W3CDTF">2020-02-28T12:28:00Z</dcterms:created>
  <dcterms:modified xsi:type="dcterms:W3CDTF">2020-03-04T10:26:00Z</dcterms:modified>
</cp:coreProperties>
</file>