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1B" w:rsidRPr="00BE5676" w:rsidRDefault="00C56D1B" w:rsidP="00BC6670">
      <w:pPr>
        <w:jc w:val="both"/>
        <w:rPr>
          <w:rFonts w:ascii="Book Antiqua" w:hAnsi="Book Antiqua"/>
          <w:b/>
          <w:caps/>
        </w:rPr>
      </w:pPr>
    </w:p>
    <w:p w:rsidR="007D7489" w:rsidRPr="00BE5676" w:rsidRDefault="00D1090A" w:rsidP="00BC6670">
      <w:pPr>
        <w:jc w:val="center"/>
        <w:rPr>
          <w:rFonts w:ascii="Book Antiqua" w:hAnsi="Book Antiqua"/>
          <w:b/>
        </w:rPr>
      </w:pPr>
      <w:r w:rsidRPr="00BE5676">
        <w:rPr>
          <w:rFonts w:ascii="Book Antiqua" w:hAnsi="Book Antiqua"/>
          <w:b/>
        </w:rPr>
        <w:t>TERMAT E REFERENC</w:t>
      </w:r>
      <w:r w:rsidR="00C96588" w:rsidRPr="00BE5676">
        <w:rPr>
          <w:rFonts w:ascii="Book Antiqua" w:hAnsi="Book Antiqua"/>
          <w:b/>
        </w:rPr>
        <w:t>Ë</w:t>
      </w:r>
      <w:r w:rsidRPr="00BE5676">
        <w:rPr>
          <w:rFonts w:ascii="Book Antiqua" w:hAnsi="Book Antiqua"/>
          <w:b/>
        </w:rPr>
        <w:t>S</w:t>
      </w:r>
      <w:r w:rsidR="007D7489" w:rsidRPr="00BE5676">
        <w:rPr>
          <w:rFonts w:ascii="Book Antiqua" w:hAnsi="Book Antiqua"/>
          <w:b/>
        </w:rPr>
        <w:t xml:space="preserve"> / </w:t>
      </w:r>
      <w:r w:rsidRPr="00BE5676">
        <w:rPr>
          <w:rFonts w:ascii="Book Antiqua" w:hAnsi="Book Antiqua"/>
          <w:b/>
        </w:rPr>
        <w:t>P</w:t>
      </w:r>
      <w:r w:rsidR="00C96588" w:rsidRPr="00BE5676">
        <w:rPr>
          <w:rFonts w:ascii="Book Antiqua" w:hAnsi="Book Antiqua"/>
          <w:b/>
        </w:rPr>
        <w:t>Ë</w:t>
      </w:r>
      <w:r w:rsidRPr="00BE5676">
        <w:rPr>
          <w:rFonts w:ascii="Book Antiqua" w:hAnsi="Book Antiqua"/>
          <w:b/>
        </w:rPr>
        <w:t>RSHKRIMI I PUN</w:t>
      </w:r>
      <w:r w:rsidR="00C96588" w:rsidRPr="00BE5676">
        <w:rPr>
          <w:rFonts w:ascii="Book Antiqua" w:hAnsi="Book Antiqua"/>
          <w:b/>
        </w:rPr>
        <w:t>Ë</w:t>
      </w:r>
      <w:r w:rsidRPr="00BE5676">
        <w:rPr>
          <w:rFonts w:ascii="Book Antiqua" w:hAnsi="Book Antiqua"/>
          <w:b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7206"/>
      </w:tblGrid>
      <w:tr w:rsidR="00C941DE" w:rsidRPr="00C941DE" w:rsidTr="00C941DE">
        <w:tc>
          <w:tcPr>
            <w:tcW w:w="2178" w:type="dxa"/>
          </w:tcPr>
          <w:p w:rsidR="00C941DE" w:rsidRPr="00C941DE" w:rsidRDefault="00C941DE" w:rsidP="00BC6670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Pozita:</w:t>
            </w:r>
          </w:p>
        </w:tc>
        <w:tc>
          <w:tcPr>
            <w:tcW w:w="7398" w:type="dxa"/>
          </w:tcPr>
          <w:p w:rsidR="00C941DE" w:rsidRPr="00C941DE" w:rsidRDefault="00C941DE" w:rsidP="00C941DE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  <w:bCs/>
              </w:rPr>
              <w:t xml:space="preserve">Zyrtar i Antenës, për Sekretariatin e Përbashkët Teknik (SPT), Programi i Bashkëpunimit Ndërkufitar,  Shqipëri – Kosovës, IPA II, 2014-2020 </w:t>
            </w:r>
          </w:p>
        </w:tc>
      </w:tr>
      <w:tr w:rsidR="00C941DE" w:rsidRPr="00C941DE" w:rsidTr="00C941DE">
        <w:tc>
          <w:tcPr>
            <w:tcW w:w="2178" w:type="dxa"/>
          </w:tcPr>
          <w:p w:rsidR="00C941DE" w:rsidRPr="00C941DE" w:rsidRDefault="00C941DE" w:rsidP="00BC6670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Lokacioni:</w:t>
            </w:r>
          </w:p>
        </w:tc>
        <w:tc>
          <w:tcPr>
            <w:tcW w:w="7398" w:type="dxa"/>
          </w:tcPr>
          <w:p w:rsidR="00C941DE" w:rsidRPr="00C941DE" w:rsidRDefault="00C941DE" w:rsidP="00BC6670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Zyra e përbashkët e BNK-së në Prishtinë</w:t>
            </w:r>
          </w:p>
        </w:tc>
      </w:tr>
      <w:tr w:rsidR="00C941DE" w:rsidRPr="00C941DE" w:rsidTr="00C941DE">
        <w:tc>
          <w:tcPr>
            <w:tcW w:w="2178" w:type="dxa"/>
          </w:tcPr>
          <w:p w:rsidR="00C941DE" w:rsidRPr="00C941DE" w:rsidRDefault="00C941DE" w:rsidP="00BC6670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Projekti:</w:t>
            </w:r>
          </w:p>
        </w:tc>
        <w:tc>
          <w:tcPr>
            <w:tcW w:w="7398" w:type="dxa"/>
          </w:tcPr>
          <w:p w:rsidR="00C941DE" w:rsidRPr="00C941DE" w:rsidRDefault="00C941DE" w:rsidP="00BC6670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Asistenca Teknike për menaxhimin e marrëveshjes bilaterale të bashkëpunimit ndërkufitar Shqipëri – Kosovë 2014 - 2020</w:t>
            </w:r>
          </w:p>
        </w:tc>
      </w:tr>
      <w:tr w:rsidR="00C941DE" w:rsidRPr="00C941DE" w:rsidTr="00C941DE">
        <w:tc>
          <w:tcPr>
            <w:tcW w:w="2178" w:type="dxa"/>
          </w:tcPr>
          <w:p w:rsidR="00C941DE" w:rsidRPr="00C941DE" w:rsidRDefault="00C941DE" w:rsidP="00BC6670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>Kohëzgjatja:</w:t>
            </w:r>
          </w:p>
        </w:tc>
        <w:tc>
          <w:tcPr>
            <w:tcW w:w="7398" w:type="dxa"/>
          </w:tcPr>
          <w:p w:rsidR="00C941DE" w:rsidRPr="00C941DE" w:rsidRDefault="00C941DE" w:rsidP="00591ED0">
            <w:pPr>
              <w:jc w:val="both"/>
              <w:rPr>
                <w:rFonts w:ascii="Book Antiqua" w:hAnsi="Book Antiqua"/>
                <w:b/>
              </w:rPr>
            </w:pPr>
            <w:r w:rsidRPr="00C941DE">
              <w:rPr>
                <w:rFonts w:ascii="Book Antiqua" w:hAnsi="Book Antiqua"/>
                <w:b/>
              </w:rPr>
              <w:t xml:space="preserve">Janar 2022 – </w:t>
            </w:r>
            <w:r w:rsidR="00591ED0">
              <w:rPr>
                <w:rFonts w:ascii="Book Antiqua" w:hAnsi="Book Antiqua"/>
                <w:b/>
              </w:rPr>
              <w:t xml:space="preserve">Dhjetor </w:t>
            </w:r>
            <w:r w:rsidR="00B53F15">
              <w:rPr>
                <w:rFonts w:ascii="Book Antiqua" w:hAnsi="Book Antiqua"/>
                <w:b/>
              </w:rPr>
              <w:t>2022</w:t>
            </w:r>
            <w:r w:rsidR="00B53F15">
              <w:rPr>
                <w:rStyle w:val="FootnoteReference"/>
                <w:rFonts w:ascii="Book Antiqua" w:hAnsi="Book Antiqua"/>
                <w:b/>
              </w:rPr>
              <w:footnoteReference w:id="1"/>
            </w:r>
          </w:p>
        </w:tc>
      </w:tr>
    </w:tbl>
    <w:p w:rsidR="007D7489" w:rsidRPr="00BE5676" w:rsidRDefault="007D7489" w:rsidP="00BC6670">
      <w:pPr>
        <w:jc w:val="both"/>
        <w:rPr>
          <w:rFonts w:ascii="Book Antiqua" w:hAnsi="Book Antiqua"/>
        </w:rPr>
      </w:pPr>
    </w:p>
    <w:p w:rsidR="007D7489" w:rsidRPr="00BE5676" w:rsidRDefault="00D1090A" w:rsidP="00BC6670">
      <w:pPr>
        <w:jc w:val="both"/>
        <w:rPr>
          <w:rFonts w:ascii="Book Antiqua" w:hAnsi="Book Antiqua"/>
          <w:b/>
        </w:rPr>
      </w:pPr>
      <w:r w:rsidRPr="00BE5676">
        <w:rPr>
          <w:rFonts w:ascii="Book Antiqua" w:hAnsi="Book Antiqua"/>
          <w:b/>
        </w:rPr>
        <w:t>P</w:t>
      </w:r>
      <w:r w:rsidR="00C96588" w:rsidRPr="00BE5676">
        <w:rPr>
          <w:rFonts w:ascii="Book Antiqua" w:hAnsi="Book Antiqua"/>
          <w:b/>
        </w:rPr>
        <w:t>ë</w:t>
      </w:r>
      <w:r w:rsidRPr="00BE5676">
        <w:rPr>
          <w:rFonts w:ascii="Book Antiqua" w:hAnsi="Book Antiqua"/>
          <w:b/>
        </w:rPr>
        <w:t>rshkrim i p</w:t>
      </w:r>
      <w:r w:rsidR="00C96588" w:rsidRPr="00BE5676">
        <w:rPr>
          <w:rFonts w:ascii="Book Antiqua" w:hAnsi="Book Antiqua"/>
          <w:b/>
        </w:rPr>
        <w:t>ë</w:t>
      </w:r>
      <w:r w:rsidRPr="00BE5676">
        <w:rPr>
          <w:rFonts w:ascii="Book Antiqua" w:hAnsi="Book Antiqua"/>
          <w:b/>
        </w:rPr>
        <w:t>rgjithsh</w:t>
      </w:r>
      <w:r w:rsidR="00C96588" w:rsidRPr="00BE5676">
        <w:rPr>
          <w:rFonts w:ascii="Book Antiqua" w:hAnsi="Book Antiqua"/>
          <w:b/>
        </w:rPr>
        <w:t>ë</w:t>
      </w:r>
      <w:r w:rsidRPr="00BE5676">
        <w:rPr>
          <w:rFonts w:ascii="Book Antiqua" w:hAnsi="Book Antiqua"/>
          <w:b/>
        </w:rPr>
        <w:t>m</w:t>
      </w:r>
    </w:p>
    <w:p w:rsidR="005B0650" w:rsidRPr="00BE5676" w:rsidRDefault="009F4814" w:rsidP="00BC6670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Ministria e </w:t>
      </w:r>
      <w:r w:rsidR="00C941DE">
        <w:rPr>
          <w:rFonts w:ascii="Book Antiqua" w:hAnsi="Book Antiqua"/>
          <w:bCs/>
        </w:rPr>
        <w:t xml:space="preserve">Administrimit të </w:t>
      </w:r>
      <w:r w:rsidR="005B0650" w:rsidRPr="00BE5676">
        <w:rPr>
          <w:rFonts w:ascii="Book Antiqua" w:hAnsi="Book Antiqua"/>
          <w:bCs/>
        </w:rPr>
        <w:t>Pushtetit Lokal në Republikën e Kosovës, në</w:t>
      </w:r>
      <w:r w:rsidR="007D1B8E" w:rsidRPr="00BE5676">
        <w:rPr>
          <w:rFonts w:ascii="Book Antiqua" w:hAnsi="Book Antiqua"/>
          <w:bCs/>
        </w:rPr>
        <w:t xml:space="preserve"> bashkëpunim me </w:t>
      </w:r>
      <w:r w:rsidR="007D1B8E" w:rsidRPr="00BE5676">
        <w:rPr>
          <w:rFonts w:ascii="Book Antiqua" w:hAnsi="Book Antiqua"/>
        </w:rPr>
        <w:t xml:space="preserve">Ministrinë për Evropën dhe Punë të Jashtme të </w:t>
      </w:r>
      <w:r w:rsidR="005B0650" w:rsidRPr="00BE5676">
        <w:rPr>
          <w:rFonts w:ascii="Book Antiqua" w:hAnsi="Book Antiqua"/>
          <w:bCs/>
        </w:rPr>
        <w:t>Republikës së Shqipërisë</w:t>
      </w:r>
      <w:r w:rsidR="007D1B8E" w:rsidRPr="00BE5676">
        <w:rPr>
          <w:rFonts w:ascii="Book Antiqua" w:hAnsi="Book Antiqua"/>
          <w:bCs/>
        </w:rPr>
        <w:t>, në rolin e Strukturës Operative</w:t>
      </w:r>
      <w:r w:rsidR="005B0650" w:rsidRPr="00BE5676">
        <w:rPr>
          <w:rFonts w:ascii="Book Antiqua" w:hAnsi="Book Antiqua"/>
          <w:bCs/>
        </w:rPr>
        <w:t>, publikon</w:t>
      </w:r>
      <w:r w:rsidR="007D1B8E" w:rsidRPr="00BE5676">
        <w:rPr>
          <w:rFonts w:ascii="Book Antiqua" w:hAnsi="Book Antiqua"/>
          <w:bCs/>
        </w:rPr>
        <w:t xml:space="preserve"> thirrjen</w:t>
      </w:r>
      <w:r w:rsidR="005B0650" w:rsidRPr="00BE5676">
        <w:rPr>
          <w:rFonts w:ascii="Book Antiqua" w:hAnsi="Book Antiqua"/>
          <w:bCs/>
        </w:rPr>
        <w:t xml:space="preserve"> për shprehje të interesimit për rekrutimin e një (1) zyrtari të Antenës së S</w:t>
      </w:r>
      <w:r w:rsidR="007D1B8E" w:rsidRPr="00BE5676">
        <w:rPr>
          <w:rFonts w:ascii="Book Antiqua" w:hAnsi="Book Antiqua"/>
          <w:bCs/>
        </w:rPr>
        <w:t xml:space="preserve">ekretariatit të </w:t>
      </w:r>
      <w:r w:rsidR="005B0650" w:rsidRPr="00BE5676">
        <w:rPr>
          <w:rFonts w:ascii="Book Antiqua" w:hAnsi="Book Antiqua"/>
          <w:bCs/>
        </w:rPr>
        <w:t>P</w:t>
      </w:r>
      <w:r w:rsidR="007D1B8E" w:rsidRPr="00BE5676">
        <w:rPr>
          <w:rFonts w:ascii="Book Antiqua" w:hAnsi="Book Antiqua"/>
          <w:bCs/>
        </w:rPr>
        <w:t xml:space="preserve">ërbashkët Teknik </w:t>
      </w:r>
      <w:r w:rsidR="005B0650" w:rsidRPr="00BE5676">
        <w:rPr>
          <w:rFonts w:ascii="Book Antiqua" w:hAnsi="Book Antiqua"/>
          <w:bCs/>
        </w:rPr>
        <w:t>në Prishtinë me qëllim të zbatimit të Programi</w:t>
      </w:r>
      <w:r w:rsidR="00C941DE">
        <w:rPr>
          <w:rFonts w:ascii="Book Antiqua" w:hAnsi="Book Antiqua"/>
          <w:bCs/>
        </w:rPr>
        <w:t>t</w:t>
      </w:r>
      <w:r w:rsidR="005B0650" w:rsidRPr="00BE5676">
        <w:rPr>
          <w:rFonts w:ascii="Book Antiqua" w:hAnsi="Book Antiqua"/>
          <w:bCs/>
        </w:rPr>
        <w:t xml:space="preserve"> për Bashkëpunim Ndërkufitar Shqipëri- Kosovë, IPA II, 2014-2020.</w:t>
      </w:r>
    </w:p>
    <w:p w:rsidR="00C37020" w:rsidRPr="007D1B8E" w:rsidRDefault="00D015CE" w:rsidP="00BC6670">
      <w:pPr>
        <w:jc w:val="both"/>
        <w:rPr>
          <w:rFonts w:ascii="Book Antiqua" w:hAnsi="Book Antiqua"/>
          <w:bCs/>
        </w:rPr>
      </w:pPr>
      <w:r w:rsidRPr="007D1B8E">
        <w:rPr>
          <w:rFonts w:ascii="Book Antiqua" w:hAnsi="Book Antiqua"/>
          <w:bCs/>
        </w:rPr>
        <w:t xml:space="preserve">Zyrtari i Antenës </w:t>
      </w:r>
      <w:r w:rsidR="005A3025" w:rsidRPr="007D1B8E">
        <w:rPr>
          <w:rFonts w:ascii="Book Antiqua" w:hAnsi="Book Antiqua"/>
          <w:bCs/>
        </w:rPr>
        <w:t>do t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 xml:space="preserve"> vendoset n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 xml:space="preserve"> zyr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>n e anten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 xml:space="preserve">s </w:t>
      </w:r>
      <w:r w:rsidRPr="007D1B8E">
        <w:rPr>
          <w:rFonts w:ascii="Book Antiqua" w:hAnsi="Book Antiqua"/>
          <w:bCs/>
        </w:rPr>
        <w:t>n</w:t>
      </w:r>
      <w:r w:rsidR="00C96588" w:rsidRPr="007D1B8E">
        <w:rPr>
          <w:rFonts w:ascii="Book Antiqua" w:hAnsi="Book Antiqua"/>
          <w:bCs/>
        </w:rPr>
        <w:t>ë</w:t>
      </w:r>
      <w:r w:rsidR="00C941DE">
        <w:rPr>
          <w:rFonts w:ascii="Book Antiqua" w:hAnsi="Book Antiqua"/>
          <w:bCs/>
        </w:rPr>
        <w:t xml:space="preserve"> SPT </w:t>
      </w:r>
      <w:r w:rsidR="005A3025" w:rsidRPr="007D1B8E">
        <w:rPr>
          <w:rFonts w:ascii="Book Antiqua" w:hAnsi="Book Antiqua"/>
          <w:bCs/>
        </w:rPr>
        <w:t>n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 xml:space="preserve"> </w:t>
      </w:r>
      <w:r w:rsidR="00C37020" w:rsidRPr="007D1B8E">
        <w:rPr>
          <w:rFonts w:ascii="Book Antiqua" w:hAnsi="Book Antiqua"/>
          <w:bCs/>
        </w:rPr>
        <w:t>Prishtinë</w:t>
      </w:r>
      <w:r w:rsidR="00C941DE">
        <w:rPr>
          <w:rFonts w:ascii="Book Antiqua" w:hAnsi="Book Antiqua"/>
          <w:bCs/>
        </w:rPr>
        <w:t xml:space="preserve"> </w:t>
      </w:r>
      <w:r w:rsidR="00C37020" w:rsidRPr="007D1B8E">
        <w:rPr>
          <w:rFonts w:ascii="Book Antiqua" w:hAnsi="Book Antiqua"/>
          <w:bCs/>
        </w:rPr>
        <w:t>për realiz</w:t>
      </w:r>
      <w:r w:rsidR="00667FA5">
        <w:rPr>
          <w:rFonts w:ascii="Book Antiqua" w:hAnsi="Book Antiqua"/>
          <w:bCs/>
        </w:rPr>
        <w:t>i</w:t>
      </w:r>
      <w:r w:rsidR="00C37020" w:rsidRPr="007D1B8E">
        <w:rPr>
          <w:rFonts w:ascii="Book Antiqua" w:hAnsi="Book Antiqua"/>
          <w:bCs/>
        </w:rPr>
        <w:t xml:space="preserve">min e aktiviteteve në kuadër të Programit si dhe </w:t>
      </w:r>
      <w:r w:rsidR="005A3025" w:rsidRPr="007D1B8E">
        <w:rPr>
          <w:rFonts w:ascii="Book Antiqua" w:hAnsi="Book Antiqua"/>
          <w:bCs/>
        </w:rPr>
        <w:t>duke vizituar p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>rfituesit e projektit n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 xml:space="preserve"> t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 xml:space="preserve"> dy an</w:t>
      </w:r>
      <w:r w:rsidR="00C96588" w:rsidRPr="007D1B8E">
        <w:rPr>
          <w:rFonts w:ascii="Book Antiqua" w:hAnsi="Book Antiqua"/>
          <w:bCs/>
        </w:rPr>
        <w:t>ë</w:t>
      </w:r>
      <w:r w:rsidR="005A3025" w:rsidRPr="007D1B8E">
        <w:rPr>
          <w:rFonts w:ascii="Book Antiqua" w:hAnsi="Book Antiqua"/>
          <w:bCs/>
        </w:rPr>
        <w:t xml:space="preserve">t e kufirit. </w:t>
      </w:r>
      <w:r w:rsidR="00667FA5">
        <w:rPr>
          <w:rFonts w:ascii="Book Antiqua" w:hAnsi="Book Antiqua"/>
          <w:bCs/>
        </w:rPr>
        <w:t xml:space="preserve"> Në zonat e lejueshme në Shqipëri programi zbatohet </w:t>
      </w:r>
      <w:r w:rsidR="0071266B">
        <w:rPr>
          <w:rFonts w:ascii="Book Antiqua" w:hAnsi="Book Antiqua"/>
          <w:bCs/>
        </w:rPr>
        <w:t xml:space="preserve">në </w:t>
      </w:r>
      <w:r w:rsidR="0071266B" w:rsidRPr="0071266B">
        <w:rPr>
          <w:rFonts w:ascii="Book Antiqua" w:hAnsi="Book Antiqua"/>
          <w:bCs/>
          <w:u w:val="single"/>
        </w:rPr>
        <w:t>Rajonin e Kukësit:</w:t>
      </w:r>
      <w:r w:rsidR="0071266B">
        <w:rPr>
          <w:rFonts w:ascii="Book Antiqua" w:hAnsi="Book Antiqua"/>
          <w:bCs/>
        </w:rPr>
        <w:t xml:space="preserve"> Qarku i Kukësit, Hasit dhe Tropojës dhe </w:t>
      </w:r>
      <w:r w:rsidR="0071266B" w:rsidRPr="0071266B">
        <w:rPr>
          <w:rFonts w:ascii="Book Antiqua" w:hAnsi="Book Antiqua"/>
          <w:bCs/>
          <w:u w:val="single"/>
        </w:rPr>
        <w:t>Rajoni</w:t>
      </w:r>
      <w:r w:rsidR="0071266B">
        <w:rPr>
          <w:rFonts w:ascii="Book Antiqua" w:hAnsi="Book Antiqua"/>
          <w:bCs/>
          <w:u w:val="single"/>
        </w:rPr>
        <w:t>n</w:t>
      </w:r>
      <w:r w:rsidR="0071266B" w:rsidRPr="0071266B">
        <w:rPr>
          <w:rFonts w:ascii="Book Antiqua" w:hAnsi="Book Antiqua"/>
          <w:bCs/>
          <w:u w:val="single"/>
        </w:rPr>
        <w:t xml:space="preserve"> </w:t>
      </w:r>
      <w:r w:rsidR="0071266B">
        <w:rPr>
          <w:rFonts w:ascii="Book Antiqua" w:hAnsi="Book Antiqua"/>
          <w:bCs/>
          <w:u w:val="single"/>
        </w:rPr>
        <w:t>e</w:t>
      </w:r>
      <w:r w:rsidR="0071266B" w:rsidRPr="0071266B">
        <w:rPr>
          <w:rFonts w:ascii="Book Antiqua" w:hAnsi="Book Antiqua"/>
          <w:bCs/>
          <w:u w:val="single"/>
        </w:rPr>
        <w:t xml:space="preserve"> Lezhës</w:t>
      </w:r>
      <w:r w:rsidR="0071266B">
        <w:rPr>
          <w:rFonts w:ascii="Book Antiqua" w:hAnsi="Book Antiqua"/>
          <w:bCs/>
        </w:rPr>
        <w:t xml:space="preserve">: Qarku i Lezhës, Mirditës dhe Kurbinit. Në Kosovë përfshinë Rajonin Ekonomik Jugor: Komuna e Prizrenit, Dragashit, Rahovecit, Suharekës, Malishevës dhe Mamushës dhe Rajoni Ekonomik Perëndimor: Komuna e Pejës, Deçanit, Gjakovës, Istogut, Klinës dhe Junikut.  </w:t>
      </w:r>
      <w:r w:rsidR="0071266B" w:rsidRPr="00186BC3">
        <w:rPr>
          <w:rFonts w:ascii="Book Antiqua" w:hAnsi="Book Antiqua"/>
          <w:bCs/>
        </w:rPr>
        <w:t xml:space="preserve">  </w:t>
      </w:r>
    </w:p>
    <w:p w:rsidR="0071266B" w:rsidRPr="0071266B" w:rsidRDefault="005A3025" w:rsidP="0071266B">
      <w:pPr>
        <w:autoSpaceDE w:val="0"/>
        <w:autoSpaceDN w:val="0"/>
        <w:adjustRightInd w:val="0"/>
        <w:spacing w:line="300" w:lineRule="exact"/>
        <w:jc w:val="both"/>
        <w:rPr>
          <w:rFonts w:ascii="Book Antiqua" w:hAnsi="Book Antiqua"/>
          <w:bCs/>
        </w:rPr>
      </w:pPr>
      <w:r w:rsidRPr="004C07B0">
        <w:rPr>
          <w:rFonts w:ascii="Book Antiqua" w:hAnsi="Book Antiqua"/>
          <w:bCs/>
        </w:rPr>
        <w:t xml:space="preserve">Nën mbikëqyrjen e Udhëheqësit të Sekretariatit të Përbashkët Teknik, </w:t>
      </w:r>
      <w:r w:rsidR="00620563" w:rsidRPr="004C07B0">
        <w:rPr>
          <w:rFonts w:ascii="Book Antiqua" w:hAnsi="Book Antiqua"/>
          <w:bCs/>
        </w:rPr>
        <w:t xml:space="preserve">Zyrtari i Antenës </w:t>
      </w:r>
      <w:r w:rsidRPr="004C07B0">
        <w:rPr>
          <w:rFonts w:ascii="Book Antiqua" w:hAnsi="Book Antiqua"/>
          <w:bCs/>
        </w:rPr>
        <w:t xml:space="preserve">do të jetë përgjegjës për të gjitha çështjet që kanë të bëjnë me menaxhimin dhe zbatimin e programit, </w:t>
      </w:r>
      <w:r w:rsidRPr="004C07B0">
        <w:rPr>
          <w:rFonts w:ascii="Book Antiqua" w:hAnsi="Book Antiqua"/>
          <w:bCs/>
        </w:rPr>
        <w:lastRenderedPageBreak/>
        <w:t>përfshirë k</w:t>
      </w:r>
      <w:r w:rsidR="00C96588" w:rsidRPr="004C07B0">
        <w:rPr>
          <w:rFonts w:ascii="Book Antiqua" w:hAnsi="Book Antiqua"/>
          <w:bCs/>
        </w:rPr>
        <w:t>ë</w:t>
      </w:r>
      <w:r w:rsidRPr="004C07B0">
        <w:rPr>
          <w:rFonts w:ascii="Book Antiqua" w:hAnsi="Book Antiqua"/>
          <w:bCs/>
        </w:rPr>
        <w:t>tu koordinimin e aktiviteteve specifike që kërkojnë njohuri të thellë të fush</w:t>
      </w:r>
      <w:r w:rsidR="00C96588" w:rsidRPr="004C07B0">
        <w:rPr>
          <w:rFonts w:ascii="Book Antiqua" w:hAnsi="Book Antiqua"/>
          <w:bCs/>
        </w:rPr>
        <w:t>ë</w:t>
      </w:r>
      <w:r w:rsidRPr="004C07B0">
        <w:rPr>
          <w:rFonts w:ascii="Book Antiqua" w:hAnsi="Book Antiqua"/>
          <w:bCs/>
        </w:rPr>
        <w:t>s s</w:t>
      </w:r>
      <w:r w:rsidR="00C96588" w:rsidRPr="004C07B0">
        <w:rPr>
          <w:rFonts w:ascii="Book Antiqua" w:hAnsi="Book Antiqua"/>
          <w:bCs/>
        </w:rPr>
        <w:t>ë</w:t>
      </w:r>
      <w:r w:rsidRPr="004C07B0">
        <w:rPr>
          <w:rFonts w:ascii="Book Antiqua" w:hAnsi="Book Antiqua"/>
          <w:bCs/>
        </w:rPr>
        <w:t xml:space="preserve"> disponueshme t</w:t>
      </w:r>
      <w:r w:rsidR="00C96588" w:rsidRPr="004C07B0">
        <w:rPr>
          <w:rFonts w:ascii="Book Antiqua" w:hAnsi="Book Antiqua"/>
          <w:bCs/>
        </w:rPr>
        <w:t>ë</w:t>
      </w:r>
      <w:r w:rsidRPr="004C07B0">
        <w:rPr>
          <w:rFonts w:ascii="Book Antiqua" w:hAnsi="Book Antiqua"/>
          <w:bCs/>
        </w:rPr>
        <w:t xml:space="preserve"> programit, në pjes</w:t>
      </w:r>
      <w:r w:rsidR="00C96588" w:rsidRPr="004C07B0">
        <w:rPr>
          <w:rFonts w:ascii="Book Antiqua" w:hAnsi="Book Antiqua"/>
          <w:bCs/>
        </w:rPr>
        <w:t>ë</w:t>
      </w:r>
      <w:r w:rsidRPr="004C07B0">
        <w:rPr>
          <w:rFonts w:ascii="Book Antiqua" w:hAnsi="Book Antiqua"/>
          <w:bCs/>
        </w:rPr>
        <w:t>n e Kosovës.</w:t>
      </w:r>
      <w:r w:rsidR="007D7489" w:rsidRPr="004C07B0">
        <w:rPr>
          <w:rFonts w:ascii="Book Antiqua" w:hAnsi="Book Antiqua"/>
          <w:bCs/>
        </w:rPr>
        <w:t xml:space="preserve"> </w:t>
      </w:r>
      <w:r w:rsidR="008542A3" w:rsidRPr="004C07B0">
        <w:rPr>
          <w:rFonts w:ascii="Book Antiqua" w:hAnsi="Book Antiqua"/>
          <w:bCs/>
        </w:rPr>
        <w:t>Ai ose ajo</w:t>
      </w:r>
      <w:r w:rsidR="00004906" w:rsidRPr="004C07B0">
        <w:rPr>
          <w:rFonts w:ascii="Book Antiqua" w:hAnsi="Book Antiqua"/>
          <w:bCs/>
        </w:rPr>
        <w:t>,</w:t>
      </w:r>
      <w:r w:rsidR="008542A3" w:rsidRPr="004C07B0">
        <w:rPr>
          <w:rFonts w:ascii="Book Antiqua" w:hAnsi="Book Antiqua"/>
          <w:bCs/>
        </w:rPr>
        <w:t xml:space="preserve"> do të luajë rol themelor në  zbatimin e </w:t>
      </w:r>
      <w:r w:rsidR="00C37020" w:rsidRPr="004C07B0">
        <w:rPr>
          <w:rFonts w:ascii="Book Antiqua" w:hAnsi="Book Antiqua"/>
          <w:bCs/>
        </w:rPr>
        <w:t>grant kontratës në të gjitha aspektet</w:t>
      </w:r>
      <w:r w:rsidR="008542A3" w:rsidRPr="004C07B0">
        <w:rPr>
          <w:rFonts w:ascii="Book Antiqua" w:hAnsi="Book Antiqua"/>
          <w:bCs/>
        </w:rPr>
        <w:t>,</w:t>
      </w:r>
      <w:r w:rsidR="005B0650" w:rsidRPr="004C07B0">
        <w:rPr>
          <w:rFonts w:ascii="Book Antiqua" w:hAnsi="Book Antiqua"/>
          <w:bCs/>
        </w:rPr>
        <w:t xml:space="preserve"> përmes së cilës synohen të arrihet qëllimi dhe objektivat e</w:t>
      </w:r>
      <w:r w:rsidR="00C37020" w:rsidRPr="004C07B0">
        <w:rPr>
          <w:rFonts w:ascii="Book Antiqua" w:hAnsi="Book Antiqua"/>
          <w:bCs/>
        </w:rPr>
        <w:t xml:space="preserve"> Programi</w:t>
      </w:r>
      <w:r w:rsidR="005B0650" w:rsidRPr="004C07B0">
        <w:rPr>
          <w:rFonts w:ascii="Book Antiqua" w:hAnsi="Book Antiqua"/>
          <w:bCs/>
        </w:rPr>
        <w:t>t</w:t>
      </w:r>
      <w:r w:rsidR="00C37020" w:rsidRPr="004C07B0">
        <w:rPr>
          <w:rFonts w:ascii="Book Antiqua" w:hAnsi="Book Antiqua"/>
          <w:bCs/>
        </w:rPr>
        <w:t xml:space="preserve"> </w:t>
      </w:r>
      <w:r w:rsidR="005B0650" w:rsidRPr="004C07B0">
        <w:rPr>
          <w:rFonts w:ascii="Book Antiqua" w:hAnsi="Book Antiqua"/>
          <w:bCs/>
        </w:rPr>
        <w:t>të</w:t>
      </w:r>
      <w:r w:rsidR="00C941DE">
        <w:rPr>
          <w:rFonts w:ascii="Book Antiqua" w:hAnsi="Book Antiqua"/>
          <w:bCs/>
        </w:rPr>
        <w:t xml:space="preserve"> Bashkëpunimit Ndërkufitar</w:t>
      </w:r>
      <w:r w:rsidR="008542A3" w:rsidRPr="004C07B0">
        <w:rPr>
          <w:rFonts w:ascii="Book Antiqua" w:hAnsi="Book Antiqua"/>
          <w:bCs/>
        </w:rPr>
        <w:t xml:space="preserve"> </w:t>
      </w:r>
      <w:r w:rsidR="00C37020" w:rsidRPr="004C07B0">
        <w:rPr>
          <w:rFonts w:ascii="Book Antiqua" w:hAnsi="Book Antiqua"/>
          <w:bCs/>
        </w:rPr>
        <w:t>Shqipëri – Kosovë, IPA II, 2014-2020.</w:t>
      </w:r>
      <w:r w:rsidR="0071266B">
        <w:rPr>
          <w:rFonts w:ascii="Book Antiqua" w:hAnsi="Book Antiqua"/>
          <w:bCs/>
        </w:rPr>
        <w:t xml:space="preserve"> </w:t>
      </w:r>
      <w:r w:rsidR="00947E1D">
        <w:rPr>
          <w:rFonts w:ascii="Book Antiqua" w:hAnsi="Book Antiqua"/>
          <w:bCs/>
        </w:rPr>
        <w:t xml:space="preserve">Qëllimi i </w:t>
      </w:r>
      <w:r w:rsidR="00667FA5">
        <w:rPr>
          <w:rFonts w:ascii="Book Antiqua" w:hAnsi="Book Antiqua"/>
          <w:bCs/>
        </w:rPr>
        <w:t>g</w:t>
      </w:r>
      <w:r w:rsidR="00947E1D">
        <w:rPr>
          <w:rFonts w:ascii="Book Antiqua" w:hAnsi="Book Antiqua"/>
          <w:bCs/>
        </w:rPr>
        <w:t>rant kontratës së Asistencës Teknike është që të siguroj menaxhim efe</w:t>
      </w:r>
      <w:r w:rsidR="00667FA5">
        <w:rPr>
          <w:rFonts w:ascii="Book Antiqua" w:hAnsi="Book Antiqua"/>
          <w:bCs/>
        </w:rPr>
        <w:t>ktiv, efikas dhe përgjegjës të p</w:t>
      </w:r>
      <w:r w:rsidR="00947E1D">
        <w:rPr>
          <w:rFonts w:ascii="Book Antiqua" w:hAnsi="Book Antiqua"/>
          <w:bCs/>
        </w:rPr>
        <w:t>rogramit të bashkëpunimit ndër-kufitar. Mbështetja do të sigurohet në 2 nivele:</w:t>
      </w:r>
      <w:r w:rsidR="0071266B" w:rsidRPr="0071266B">
        <w:rPr>
          <w:rFonts w:ascii="Book Antiqua" w:hAnsi="Book Antiqua"/>
          <w:bCs/>
        </w:rPr>
        <w:t xml:space="preserve"> </w:t>
      </w:r>
    </w:p>
    <w:p w:rsidR="0071266B" w:rsidRPr="0071266B" w:rsidRDefault="00947E1D" w:rsidP="0071266B">
      <w:pPr>
        <w:numPr>
          <w:ilvl w:val="0"/>
          <w:numId w:val="41"/>
        </w:numPr>
        <w:autoSpaceDE w:val="0"/>
        <w:autoSpaceDN w:val="0"/>
        <w:adjustRightInd w:val="0"/>
        <w:spacing w:line="300" w:lineRule="exact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  <w:bCs/>
          <w:i/>
        </w:rPr>
        <w:t xml:space="preserve">Niveli Menaxhues </w:t>
      </w:r>
      <w:r>
        <w:rPr>
          <w:rFonts w:ascii="Book Antiqua" w:hAnsi="Book Antiqua"/>
          <w:bCs/>
        </w:rPr>
        <w:t>nëpërmjet mbështetjes për Strukturat Operative dhe Strukturave të Menaxhimit të Përbashkët në mënyrë që të sigurohet zbat</w:t>
      </w:r>
      <w:r w:rsidR="00667FA5">
        <w:rPr>
          <w:rFonts w:ascii="Book Antiqua" w:hAnsi="Book Antiqua"/>
          <w:bCs/>
        </w:rPr>
        <w:t>im efektiv, monitorim, kontroll dhe vlerësim i p</w:t>
      </w:r>
      <w:r>
        <w:rPr>
          <w:rFonts w:ascii="Book Antiqua" w:hAnsi="Book Antiqua"/>
          <w:bCs/>
        </w:rPr>
        <w:t xml:space="preserve">rogramit të BNK-së. </w:t>
      </w:r>
      <w:r w:rsidR="00223FF1">
        <w:rPr>
          <w:rFonts w:ascii="Book Antiqua" w:hAnsi="Book Antiqua"/>
          <w:bCs/>
        </w:rPr>
        <w:t xml:space="preserve">Duhet gjithashtu të mbështet zhvillimin e kapaciteteve dhe aftësive të Strukturave Operative/Komisionit të Përbashkët Monitorues.   </w:t>
      </w:r>
    </w:p>
    <w:p w:rsidR="00223FF1" w:rsidRDefault="00223FF1" w:rsidP="0071266B">
      <w:pPr>
        <w:numPr>
          <w:ilvl w:val="0"/>
          <w:numId w:val="41"/>
        </w:numPr>
        <w:autoSpaceDE w:val="0"/>
        <w:autoSpaceDN w:val="0"/>
        <w:adjustRightInd w:val="0"/>
        <w:spacing w:line="300" w:lineRule="exact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  <w:bCs/>
          <w:i/>
        </w:rPr>
        <w:t xml:space="preserve">Niveli Operacional </w:t>
      </w:r>
      <w:r>
        <w:rPr>
          <w:rFonts w:ascii="Book Antiqua" w:hAnsi="Book Antiqua"/>
          <w:bCs/>
        </w:rPr>
        <w:t xml:space="preserve">nëpërmjet mbështetjes së Sekretariatit të Përbashkët Teknik (SPT) zyra e cila ndodhet në Lezhë (Shqipëri) dhe zyra e </w:t>
      </w:r>
      <w:r w:rsidR="00667FA5">
        <w:rPr>
          <w:rFonts w:ascii="Book Antiqua" w:hAnsi="Book Antiqua"/>
          <w:bCs/>
        </w:rPr>
        <w:t>A</w:t>
      </w:r>
      <w:r>
        <w:rPr>
          <w:rFonts w:ascii="Book Antiqua" w:hAnsi="Book Antiqua"/>
          <w:bCs/>
        </w:rPr>
        <w:t xml:space="preserve">ntenës në Prishtinë (Kosovë). Asistenca Teknike do të mbështes veprimet të cilat sigurojnë përgatitjen dhe përzgjedhjen e operacioneve të </w:t>
      </w:r>
      <w:r w:rsidR="00667FA5">
        <w:rPr>
          <w:rFonts w:ascii="Book Antiqua" w:hAnsi="Book Antiqua"/>
          <w:bCs/>
        </w:rPr>
        <w:t>cilësisë s</w:t>
      </w:r>
      <w:r>
        <w:rPr>
          <w:rFonts w:ascii="Book Antiqua" w:hAnsi="Book Antiqua"/>
          <w:bCs/>
        </w:rPr>
        <w:t xml:space="preserve">ë lartë dhe shpërndarjen e informatave mbi aktivitetet e programit dhe të arriturat. Duhet të mbështes edhe dukshmërinë dhe zhvillimin e kapaciteteve dhe aftësive të aplikantëve potencial dhe përfituesve të grantit.  </w:t>
      </w:r>
    </w:p>
    <w:p w:rsidR="001F01A2" w:rsidRPr="004C07B0" w:rsidRDefault="007D1B8E" w:rsidP="00BC6670">
      <w:pPr>
        <w:jc w:val="both"/>
        <w:rPr>
          <w:rFonts w:ascii="Book Antiqua" w:hAnsi="Book Antiqua"/>
          <w:bCs/>
        </w:rPr>
      </w:pPr>
      <w:r w:rsidRPr="004C07B0">
        <w:rPr>
          <w:rFonts w:ascii="Book Antiqua" w:hAnsi="Book Antiqua"/>
          <w:bCs/>
        </w:rPr>
        <w:t xml:space="preserve">Zyrtari i Antenës </w:t>
      </w:r>
      <w:r>
        <w:rPr>
          <w:rFonts w:ascii="Book Antiqua" w:hAnsi="Book Antiqua"/>
          <w:bCs/>
        </w:rPr>
        <w:t xml:space="preserve">duhet </w:t>
      </w:r>
      <w:r w:rsidR="00C37020" w:rsidRPr="004C07B0">
        <w:rPr>
          <w:rFonts w:ascii="Book Antiqua" w:hAnsi="Book Antiqua"/>
          <w:bCs/>
        </w:rPr>
        <w:t xml:space="preserve">të ketë aftësi dhe përvojë në fushën e </w:t>
      </w:r>
      <w:r w:rsidR="00667FA5">
        <w:rPr>
          <w:rFonts w:ascii="Book Antiqua" w:hAnsi="Book Antiqua"/>
          <w:bCs/>
        </w:rPr>
        <w:t>zbatimit,</w:t>
      </w:r>
      <w:r w:rsidR="00D526C6">
        <w:rPr>
          <w:rFonts w:ascii="Book Antiqua" w:hAnsi="Book Antiqua"/>
          <w:bCs/>
        </w:rPr>
        <w:t xml:space="preserve"> të financave</w:t>
      </w:r>
      <w:r w:rsidR="00C37020" w:rsidRPr="004C07B0">
        <w:rPr>
          <w:rFonts w:ascii="Book Antiqua" w:hAnsi="Book Antiqua"/>
          <w:bCs/>
        </w:rPr>
        <w:t xml:space="preserve"> dhe monitorimit të fondeve nga Bashkimi Evropian.</w:t>
      </w:r>
      <w:r w:rsidR="004C07B0" w:rsidRPr="004C07B0">
        <w:rPr>
          <w:rFonts w:ascii="Book Antiqua" w:hAnsi="Book Antiqua"/>
          <w:bCs/>
        </w:rPr>
        <w:t xml:space="preserve"> </w:t>
      </w:r>
    </w:p>
    <w:p w:rsidR="001F01A2" w:rsidRPr="00152AEF" w:rsidRDefault="00AF526A" w:rsidP="00BC6670">
      <w:pPr>
        <w:jc w:val="both"/>
        <w:rPr>
          <w:b/>
        </w:rPr>
      </w:pPr>
      <w:r w:rsidRPr="00152AE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5905500" cy="0"/>
                <wp:effectExtent l="9525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49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.75pt;margin-top:11.45pt;width:4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dM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82U6n6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"/>
            </w:pict>
          </mc:Fallback>
        </mc:AlternateContent>
      </w:r>
    </w:p>
    <w:p w:rsidR="007D7489" w:rsidRPr="004C07B0" w:rsidRDefault="00AB678F" w:rsidP="00BC6670">
      <w:pPr>
        <w:jc w:val="both"/>
        <w:rPr>
          <w:rFonts w:ascii="Book Antiqua" w:hAnsi="Book Antiqua"/>
          <w:bCs/>
        </w:rPr>
      </w:pPr>
      <w:r w:rsidRPr="00D46893">
        <w:rPr>
          <w:rFonts w:ascii="Book Antiqua" w:hAnsi="Book Antiqua"/>
          <w:bCs/>
        </w:rPr>
        <w:t>Zyrtari i</w:t>
      </w:r>
      <w:r w:rsidRPr="00D46893">
        <w:t xml:space="preserve"> </w:t>
      </w:r>
      <w:r w:rsidRPr="00D46893">
        <w:rPr>
          <w:rFonts w:ascii="Book Antiqua" w:hAnsi="Book Antiqua"/>
          <w:bCs/>
        </w:rPr>
        <w:t xml:space="preserve">Antenës </w:t>
      </w:r>
      <w:r w:rsidR="00CB6B2B" w:rsidRPr="00D46893">
        <w:rPr>
          <w:rFonts w:ascii="Book Antiqua" w:hAnsi="Book Antiqua"/>
          <w:bCs/>
        </w:rPr>
        <w:t>do të</w:t>
      </w:r>
      <w:r w:rsidR="00CB6B2B" w:rsidRPr="004C07B0">
        <w:rPr>
          <w:rFonts w:ascii="Book Antiqua" w:hAnsi="Book Antiqua"/>
          <w:bCs/>
        </w:rPr>
        <w:t xml:space="preserve"> mbuloj</w:t>
      </w:r>
      <w:r w:rsidR="000D42D2" w:rsidRPr="004C07B0">
        <w:rPr>
          <w:rFonts w:ascii="Book Antiqua" w:hAnsi="Book Antiqua"/>
          <w:bCs/>
        </w:rPr>
        <w:t xml:space="preserve"> detyrat e mëposhtme</w:t>
      </w:r>
      <w:r w:rsidR="007D7489" w:rsidRPr="004C07B0">
        <w:rPr>
          <w:rFonts w:ascii="Book Antiqua" w:hAnsi="Book Antiqua"/>
          <w:bCs/>
        </w:rPr>
        <w:t xml:space="preserve">: </w:t>
      </w:r>
    </w:p>
    <w:p w:rsidR="0036639D" w:rsidRPr="00CF7DF1" w:rsidRDefault="0036639D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</w:rPr>
      </w:pPr>
      <w:r w:rsidRPr="00CF7DF1">
        <w:rPr>
          <w:rFonts w:ascii="Book Antiqua" w:hAnsi="Book Antiqua"/>
          <w:b/>
          <w:bCs/>
        </w:rPr>
        <w:t>Menaxhimi</w:t>
      </w:r>
      <w:r w:rsidR="00803059">
        <w:rPr>
          <w:rFonts w:ascii="Book Antiqua" w:hAnsi="Book Antiqua"/>
          <w:b/>
          <w:bCs/>
        </w:rPr>
        <w:t>n e g</w:t>
      </w:r>
      <w:r w:rsidR="00E76D82" w:rsidRPr="00CF7DF1">
        <w:rPr>
          <w:rFonts w:ascii="Book Antiqua" w:hAnsi="Book Antiqua"/>
          <w:b/>
          <w:bCs/>
        </w:rPr>
        <w:t>rant</w:t>
      </w:r>
      <w:r w:rsidRPr="00CF7DF1">
        <w:rPr>
          <w:rFonts w:ascii="Book Antiqua" w:hAnsi="Book Antiqua"/>
          <w:b/>
          <w:bCs/>
        </w:rPr>
        <w:t xml:space="preserve">  </w:t>
      </w:r>
      <w:r w:rsidR="00803059">
        <w:rPr>
          <w:rFonts w:ascii="Book Antiqua" w:hAnsi="Book Antiqua"/>
          <w:b/>
          <w:bCs/>
        </w:rPr>
        <w:t>k</w:t>
      </w:r>
      <w:r w:rsidRPr="00CF7DF1">
        <w:rPr>
          <w:rFonts w:ascii="Book Antiqua" w:hAnsi="Book Antiqua"/>
          <w:b/>
          <w:bCs/>
        </w:rPr>
        <w:t>ontratës</w:t>
      </w:r>
      <w:r w:rsidR="00E76D82" w:rsidRPr="00CF7DF1">
        <w:rPr>
          <w:rFonts w:ascii="Book Antiqua" w:hAnsi="Book Antiqua"/>
          <w:b/>
          <w:bCs/>
        </w:rPr>
        <w:t>:</w:t>
      </w:r>
      <w:r w:rsidRPr="00CF7DF1">
        <w:rPr>
          <w:rFonts w:ascii="Book Antiqua" w:hAnsi="Book Antiqua"/>
          <w:b/>
          <w:bCs/>
        </w:rPr>
        <w:t xml:space="preserve"> </w:t>
      </w:r>
    </w:p>
    <w:p w:rsidR="0036639D" w:rsidRPr="00CF7DF1" w:rsidRDefault="00E76D82" w:rsidP="00E76D8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bCs/>
        </w:rPr>
      </w:pPr>
      <w:r w:rsidRPr="00CF7DF1">
        <w:rPr>
          <w:rFonts w:ascii="Book Antiqua" w:hAnsi="Book Antiqua"/>
          <w:bCs/>
        </w:rPr>
        <w:t xml:space="preserve">Përgatit dhe </w:t>
      </w:r>
      <w:r w:rsidR="00803059">
        <w:rPr>
          <w:rFonts w:ascii="Book Antiqua" w:hAnsi="Book Antiqua"/>
          <w:bCs/>
        </w:rPr>
        <w:t>zbaton aktivitete në kuadër të grant k</w:t>
      </w:r>
      <w:r w:rsidRPr="00CF7DF1">
        <w:rPr>
          <w:rFonts w:ascii="Book Antiqua" w:hAnsi="Book Antiqua"/>
          <w:bCs/>
        </w:rPr>
        <w:t xml:space="preserve">ontratës si dhe </w:t>
      </w:r>
      <w:r w:rsidR="00710F97" w:rsidRPr="00CF7DF1">
        <w:rPr>
          <w:rFonts w:ascii="Book Antiqua" w:hAnsi="Book Antiqua"/>
          <w:bCs/>
        </w:rPr>
        <w:t>përgatit</w:t>
      </w:r>
      <w:r w:rsidRPr="00CF7DF1">
        <w:rPr>
          <w:rFonts w:ascii="Book Antiqua" w:hAnsi="Book Antiqua"/>
          <w:bCs/>
        </w:rPr>
        <w:t xml:space="preserve"> raporte periodike narrative dhe financiare sipas kërkesë</w:t>
      </w:r>
      <w:r w:rsidR="00430AF4">
        <w:rPr>
          <w:rFonts w:ascii="Book Antiqua" w:hAnsi="Book Antiqua"/>
          <w:bCs/>
        </w:rPr>
        <w:t>s</w:t>
      </w:r>
      <w:r w:rsidRPr="00CF7DF1">
        <w:rPr>
          <w:rFonts w:ascii="Book Antiqua" w:hAnsi="Book Antiqua"/>
          <w:bCs/>
        </w:rPr>
        <w:t xml:space="preserve">; </w:t>
      </w:r>
    </w:p>
    <w:p w:rsidR="004C07B0" w:rsidRPr="00CF7DF1" w:rsidRDefault="00430AF4" w:rsidP="004C07B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Përgatit informata lidhur me zbatimin</w:t>
      </w:r>
      <w:r w:rsidR="004C07B0" w:rsidRPr="00CF7DF1">
        <w:rPr>
          <w:rFonts w:ascii="Book Antiqua" w:hAnsi="Book Antiqua"/>
          <w:bCs/>
        </w:rPr>
        <w:t xml:space="preserve"> e </w:t>
      </w:r>
      <w:r>
        <w:rPr>
          <w:rFonts w:ascii="Book Antiqua" w:hAnsi="Book Antiqua"/>
          <w:bCs/>
        </w:rPr>
        <w:t>p</w:t>
      </w:r>
      <w:r w:rsidR="004C07B0" w:rsidRPr="00CF7DF1">
        <w:rPr>
          <w:rFonts w:ascii="Book Antiqua" w:hAnsi="Book Antiqua"/>
          <w:bCs/>
        </w:rPr>
        <w:t xml:space="preserve">rogramit në </w:t>
      </w:r>
      <w:r w:rsidR="00C941DE">
        <w:rPr>
          <w:rFonts w:ascii="Book Antiqua" w:hAnsi="Book Antiqua"/>
          <w:bCs/>
        </w:rPr>
        <w:t>tërësi</w:t>
      </w:r>
      <w:r w:rsidR="004C07B0" w:rsidRPr="00CF7DF1">
        <w:rPr>
          <w:rFonts w:ascii="Book Antiqua" w:hAnsi="Book Antiqua"/>
          <w:bCs/>
        </w:rPr>
        <w:t xml:space="preserve">, </w:t>
      </w:r>
      <w:r>
        <w:rPr>
          <w:rFonts w:ascii="Book Antiqua" w:hAnsi="Book Antiqua"/>
          <w:bCs/>
        </w:rPr>
        <w:t>zbatimin</w:t>
      </w:r>
      <w:r w:rsidR="004C07B0" w:rsidRPr="00CF7DF1">
        <w:rPr>
          <w:rFonts w:ascii="Book Antiqua" w:hAnsi="Book Antiqua"/>
          <w:bCs/>
        </w:rPr>
        <w:t xml:space="preserve"> e</w:t>
      </w:r>
      <w:r>
        <w:rPr>
          <w:rFonts w:ascii="Book Antiqua" w:hAnsi="Book Antiqua"/>
          <w:bCs/>
        </w:rPr>
        <w:t xml:space="preserve"> g</w:t>
      </w:r>
      <w:r w:rsidR="004C07B0" w:rsidRPr="00CF7DF1">
        <w:rPr>
          <w:rFonts w:ascii="Book Antiqua" w:hAnsi="Book Antiqua"/>
          <w:bCs/>
        </w:rPr>
        <w:t xml:space="preserve">rant </w:t>
      </w:r>
      <w:r>
        <w:rPr>
          <w:rFonts w:ascii="Book Antiqua" w:hAnsi="Book Antiqua"/>
          <w:bCs/>
        </w:rPr>
        <w:t>k</w:t>
      </w:r>
      <w:r w:rsidR="004C07B0" w:rsidRPr="00CF7DF1">
        <w:rPr>
          <w:rFonts w:ascii="Book Antiqua" w:hAnsi="Book Antiqua"/>
          <w:bCs/>
        </w:rPr>
        <w:t>ontratës si dhe projekteve të financuar</w:t>
      </w:r>
      <w:r w:rsidR="00C941DE">
        <w:rPr>
          <w:rFonts w:ascii="Book Antiqua" w:hAnsi="Book Antiqua"/>
          <w:bCs/>
        </w:rPr>
        <w:t>a</w:t>
      </w:r>
      <w:r w:rsidR="004C07B0" w:rsidRPr="00CF7DF1">
        <w:rPr>
          <w:rFonts w:ascii="Book Antiqua" w:hAnsi="Book Antiqua"/>
          <w:bCs/>
        </w:rPr>
        <w:t xml:space="preserve"> sipas kërkesave të Udhëheqësit të SPT</w:t>
      </w:r>
      <w:r w:rsidR="00667FA5">
        <w:rPr>
          <w:rFonts w:ascii="Book Antiqua" w:hAnsi="Book Antiqua"/>
          <w:bCs/>
        </w:rPr>
        <w:t>-së</w:t>
      </w:r>
      <w:r w:rsidR="004C07B0" w:rsidRPr="00CF7DF1">
        <w:rPr>
          <w:rFonts w:ascii="Book Antiqua" w:hAnsi="Book Antiqua"/>
          <w:bCs/>
        </w:rPr>
        <w:t xml:space="preserve"> dhe </w:t>
      </w:r>
      <w:r w:rsidR="00710F97" w:rsidRPr="00CF7DF1">
        <w:rPr>
          <w:rFonts w:ascii="Book Antiqua" w:hAnsi="Book Antiqua"/>
          <w:bCs/>
        </w:rPr>
        <w:t>Strukturave</w:t>
      </w:r>
      <w:r w:rsidR="004C07B0" w:rsidRPr="00CF7DF1">
        <w:rPr>
          <w:rFonts w:ascii="Book Antiqua" w:hAnsi="Book Antiqua"/>
          <w:bCs/>
        </w:rPr>
        <w:t xml:space="preserve"> Operative. </w:t>
      </w:r>
    </w:p>
    <w:p w:rsidR="00D526C6" w:rsidRPr="00CF7DF1" w:rsidRDefault="00D526C6" w:rsidP="00D526C6">
      <w:pPr>
        <w:pStyle w:val="ListParagraph"/>
        <w:spacing w:after="0" w:line="240" w:lineRule="auto"/>
        <w:jc w:val="both"/>
        <w:rPr>
          <w:rFonts w:ascii="Book Antiqua" w:hAnsi="Book Antiqua"/>
          <w:bCs/>
        </w:rPr>
      </w:pPr>
    </w:p>
    <w:p w:rsidR="00D526C6" w:rsidRDefault="00430AF4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Menaxhimi financiar i g</w:t>
      </w:r>
      <w:r w:rsidR="00D526C6" w:rsidRPr="00CF7DF1">
        <w:rPr>
          <w:rFonts w:ascii="Book Antiqua" w:hAnsi="Book Antiqua"/>
          <w:b/>
          <w:bCs/>
        </w:rPr>
        <w:t xml:space="preserve">rant </w:t>
      </w:r>
      <w:r>
        <w:rPr>
          <w:rFonts w:ascii="Book Antiqua" w:hAnsi="Book Antiqua"/>
          <w:b/>
          <w:bCs/>
        </w:rPr>
        <w:t>k</w:t>
      </w:r>
      <w:r w:rsidR="00D526C6" w:rsidRPr="00CF7DF1">
        <w:rPr>
          <w:rFonts w:ascii="Book Antiqua" w:hAnsi="Book Antiqua"/>
          <w:b/>
          <w:bCs/>
        </w:rPr>
        <w:t xml:space="preserve">ontratës </w:t>
      </w:r>
    </w:p>
    <w:p w:rsidR="00B46C28" w:rsidRDefault="00B46C28" w:rsidP="00B46C28">
      <w:pPr>
        <w:pStyle w:val="ListParagraph"/>
        <w:numPr>
          <w:ilvl w:val="0"/>
          <w:numId w:val="44"/>
        </w:numPr>
        <w:spacing w:after="0" w:line="240" w:lineRule="auto"/>
        <w:ind w:left="720" w:hanging="270"/>
        <w:jc w:val="both"/>
        <w:rPr>
          <w:rFonts w:ascii="Book Antiqua" w:hAnsi="Book Antiqua"/>
          <w:bCs/>
        </w:rPr>
      </w:pPr>
      <w:r w:rsidRPr="00B46C28">
        <w:rPr>
          <w:rFonts w:ascii="Book Antiqua" w:hAnsi="Book Antiqua"/>
          <w:bCs/>
        </w:rPr>
        <w:t>Siguro</w:t>
      </w:r>
      <w:r w:rsidR="0035218C">
        <w:rPr>
          <w:rFonts w:ascii="Book Antiqua" w:hAnsi="Book Antiqua"/>
          <w:bCs/>
        </w:rPr>
        <w:t>n</w:t>
      </w:r>
      <w:r w:rsidRPr="00B46C28">
        <w:rPr>
          <w:rFonts w:ascii="Book Antiqua" w:hAnsi="Book Antiqua"/>
          <w:bCs/>
        </w:rPr>
        <w:t xml:space="preserve"> që kërkesat për pagesa për të gjitha shpenzimet operative dhe çdo pagesë tjetër për funksionimin e Zyrës së Antenës të hartohen dhe dorëzohen me kohë në OS për pagesë në përputhje me Ligjin për Menaxhimin e Financave Publike dhe Përgjegjësitë;</w:t>
      </w:r>
    </w:p>
    <w:p w:rsidR="00D526C6" w:rsidRDefault="00C941DE" w:rsidP="00B46C28">
      <w:pPr>
        <w:pStyle w:val="ListParagraph"/>
        <w:numPr>
          <w:ilvl w:val="0"/>
          <w:numId w:val="44"/>
        </w:numPr>
        <w:spacing w:after="0" w:line="240" w:lineRule="auto"/>
        <w:ind w:left="720" w:hanging="270"/>
        <w:jc w:val="both"/>
        <w:rPr>
          <w:rFonts w:ascii="Book Antiqua" w:hAnsi="Book Antiqua"/>
          <w:bCs/>
        </w:rPr>
      </w:pPr>
      <w:r w:rsidRPr="00C941DE">
        <w:rPr>
          <w:rFonts w:ascii="Book Antiqua" w:hAnsi="Book Antiqua"/>
          <w:bCs/>
        </w:rPr>
        <w:t>Përcjell dhe siguro</w:t>
      </w:r>
      <w:r w:rsidR="0035218C">
        <w:rPr>
          <w:rFonts w:ascii="Book Antiqua" w:hAnsi="Book Antiqua"/>
          <w:bCs/>
        </w:rPr>
        <w:t>n</w:t>
      </w:r>
      <w:r w:rsidRPr="00C941DE">
        <w:rPr>
          <w:rFonts w:ascii="Book Antiqua" w:hAnsi="Book Antiqua"/>
          <w:bCs/>
        </w:rPr>
        <w:t xml:space="preserve"> që mos të ketë vonesa në dorëzimin e kërkesave për pagesa;</w:t>
      </w:r>
    </w:p>
    <w:p w:rsidR="00B46C28" w:rsidRDefault="00B46C28" w:rsidP="00B46C28">
      <w:pPr>
        <w:pStyle w:val="ListParagraph"/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270"/>
        <w:jc w:val="both"/>
        <w:rPr>
          <w:rFonts w:ascii="Book Antiqua" w:hAnsi="Book Antiqua"/>
          <w:bCs/>
        </w:rPr>
      </w:pPr>
      <w:r w:rsidRPr="00B46C28">
        <w:rPr>
          <w:rFonts w:ascii="Book Antiqua" w:hAnsi="Book Antiqua"/>
          <w:bCs/>
        </w:rPr>
        <w:lastRenderedPageBreak/>
        <w:t>Mbështet</w:t>
      </w:r>
      <w:r>
        <w:rPr>
          <w:rFonts w:ascii="Book Antiqua" w:hAnsi="Book Antiqua"/>
          <w:bCs/>
        </w:rPr>
        <w:t xml:space="preserve"> SO-në </w:t>
      </w:r>
      <w:r w:rsidRPr="00B46C28">
        <w:rPr>
          <w:rFonts w:ascii="Book Antiqua" w:hAnsi="Book Antiqua"/>
          <w:bCs/>
        </w:rPr>
        <w:t>në hartimin e raporteve financiare për</w:t>
      </w:r>
      <w:r>
        <w:rPr>
          <w:rFonts w:ascii="Book Antiqua" w:hAnsi="Book Antiqua"/>
          <w:bCs/>
        </w:rPr>
        <w:t xml:space="preserve"> shpenzimet e bëra në kuadër të </w:t>
      </w:r>
      <w:r w:rsidRPr="00B46C28">
        <w:rPr>
          <w:rFonts w:ascii="Book Antiqua" w:hAnsi="Book Antiqua"/>
          <w:bCs/>
        </w:rPr>
        <w:t>programit;</w:t>
      </w:r>
    </w:p>
    <w:p w:rsidR="0035218C" w:rsidRPr="00B46C28" w:rsidRDefault="0035218C" w:rsidP="00667FA5">
      <w:pPr>
        <w:pStyle w:val="ListParagraph"/>
        <w:numPr>
          <w:ilvl w:val="0"/>
          <w:numId w:val="44"/>
        </w:numPr>
        <w:tabs>
          <w:tab w:val="left" w:pos="540"/>
        </w:tabs>
        <w:spacing w:after="0" w:line="240" w:lineRule="auto"/>
        <w:ind w:left="720" w:hanging="270"/>
        <w:jc w:val="both"/>
        <w:rPr>
          <w:rFonts w:ascii="Book Antiqua" w:hAnsi="Book Antiqua"/>
          <w:bCs/>
        </w:rPr>
      </w:pPr>
      <w:r w:rsidRPr="0035218C">
        <w:rPr>
          <w:rFonts w:ascii="Book Antiqua" w:hAnsi="Book Antiqua"/>
          <w:bCs/>
        </w:rPr>
        <w:t>Siguron që aktivitetet/shërbimet e prokurimit të programit të përfshihen në planin vjetor të prokurimit të Strukturës Operative;</w:t>
      </w:r>
    </w:p>
    <w:p w:rsidR="00B46C28" w:rsidRDefault="00B46C28" w:rsidP="00B46C28">
      <w:pPr>
        <w:pStyle w:val="ListParagraph"/>
        <w:spacing w:after="0" w:line="240" w:lineRule="auto"/>
        <w:jc w:val="both"/>
        <w:rPr>
          <w:rFonts w:ascii="Book Antiqua" w:hAnsi="Book Antiqua"/>
          <w:bCs/>
        </w:rPr>
      </w:pPr>
    </w:p>
    <w:p w:rsidR="00B46C28" w:rsidRPr="00710F97" w:rsidRDefault="00B46C28" w:rsidP="00B46C28">
      <w:pPr>
        <w:pStyle w:val="ListParagraph"/>
        <w:spacing w:after="0" w:line="240" w:lineRule="auto"/>
        <w:ind w:left="810" w:hanging="450"/>
        <w:jc w:val="both"/>
        <w:rPr>
          <w:rFonts w:ascii="Book Antiqua" w:hAnsi="Book Antiqua"/>
          <w:bCs/>
        </w:rPr>
      </w:pPr>
    </w:p>
    <w:p w:rsidR="0036639D" w:rsidRPr="00710F97" w:rsidRDefault="00710F97" w:rsidP="00D526C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 Antiqua" w:hAnsi="Book Antiqua"/>
          <w:b/>
          <w:bCs/>
        </w:rPr>
      </w:pPr>
      <w:r w:rsidRPr="00710F97">
        <w:rPr>
          <w:rFonts w:ascii="Book Antiqua" w:hAnsi="Book Antiqua"/>
          <w:b/>
          <w:bCs/>
        </w:rPr>
        <w:t>Mbështet punën e</w:t>
      </w:r>
      <w:r w:rsidR="0036639D" w:rsidRPr="00710F97">
        <w:rPr>
          <w:rFonts w:ascii="Book Antiqua" w:hAnsi="Book Antiqua"/>
          <w:b/>
          <w:bCs/>
        </w:rPr>
        <w:t xml:space="preserve"> </w:t>
      </w:r>
      <w:r w:rsidRPr="00710F97">
        <w:rPr>
          <w:rFonts w:ascii="Book Antiqua" w:hAnsi="Book Antiqua"/>
          <w:b/>
          <w:bCs/>
        </w:rPr>
        <w:t>Komitetit të Përbashkët për Monitorim (</w:t>
      </w:r>
      <w:r w:rsidR="0036639D" w:rsidRPr="00710F97">
        <w:rPr>
          <w:rFonts w:ascii="Book Antiqua" w:hAnsi="Book Antiqua"/>
          <w:b/>
          <w:bCs/>
        </w:rPr>
        <w:t>KPM</w:t>
      </w:r>
      <w:r w:rsidRPr="00710F97">
        <w:rPr>
          <w:rFonts w:ascii="Book Antiqua" w:hAnsi="Book Antiqua"/>
          <w:b/>
          <w:bCs/>
        </w:rPr>
        <w:t>)</w:t>
      </w:r>
      <w:r w:rsidR="0036639D" w:rsidRPr="00710F97">
        <w:rPr>
          <w:rFonts w:ascii="Book Antiqua" w:hAnsi="Book Antiqua"/>
          <w:b/>
          <w:bCs/>
        </w:rPr>
        <w:t xml:space="preserve"> dhe </w:t>
      </w:r>
      <w:r w:rsidRPr="00710F97">
        <w:rPr>
          <w:rFonts w:ascii="Book Antiqua" w:hAnsi="Book Antiqua"/>
          <w:b/>
          <w:bCs/>
        </w:rPr>
        <w:t>Strukturës Operative (</w:t>
      </w:r>
      <w:r w:rsidR="0036639D" w:rsidRPr="00710F97">
        <w:rPr>
          <w:rFonts w:ascii="Book Antiqua" w:hAnsi="Book Antiqua"/>
          <w:b/>
          <w:bCs/>
        </w:rPr>
        <w:t>SO</w:t>
      </w:r>
      <w:r w:rsidRPr="00710F97">
        <w:rPr>
          <w:rFonts w:ascii="Book Antiqua" w:hAnsi="Book Antiqua"/>
          <w:b/>
          <w:bCs/>
        </w:rPr>
        <w:t>)</w:t>
      </w:r>
    </w:p>
    <w:p w:rsidR="0036639D" w:rsidRPr="00710F97" w:rsidRDefault="00430AF4" w:rsidP="00E76D82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Organizon </w:t>
      </w:r>
      <w:r w:rsidR="00E76D82" w:rsidRPr="00710F97">
        <w:rPr>
          <w:rFonts w:ascii="Book Antiqua" w:hAnsi="Book Antiqua"/>
          <w:bCs/>
        </w:rPr>
        <w:t>takime</w:t>
      </w:r>
      <w:r>
        <w:rPr>
          <w:rFonts w:ascii="Book Antiqua" w:hAnsi="Book Antiqua"/>
          <w:bCs/>
        </w:rPr>
        <w:t>t e</w:t>
      </w:r>
      <w:r w:rsidR="00E76D82" w:rsidRPr="00710F97">
        <w:rPr>
          <w:rFonts w:ascii="Book Antiqua" w:hAnsi="Book Antiqua"/>
          <w:bCs/>
        </w:rPr>
        <w:t xml:space="preserve"> K</w:t>
      </w:r>
      <w:r w:rsidR="00710F97">
        <w:rPr>
          <w:rFonts w:ascii="Book Antiqua" w:hAnsi="Book Antiqua"/>
          <w:bCs/>
        </w:rPr>
        <w:t>PM</w:t>
      </w:r>
      <w:r>
        <w:rPr>
          <w:rFonts w:ascii="Book Antiqua" w:hAnsi="Book Antiqua"/>
          <w:bCs/>
        </w:rPr>
        <w:t>-së</w:t>
      </w:r>
      <w:r w:rsidR="00E76D82" w:rsidRPr="00710F97">
        <w:rPr>
          <w:rFonts w:ascii="Book Antiqua" w:hAnsi="Book Antiqua"/>
          <w:bCs/>
        </w:rPr>
        <w:t xml:space="preserve"> dhe kryen funksionin</w:t>
      </w:r>
      <w:r w:rsidR="0036639D" w:rsidRPr="00710F97">
        <w:rPr>
          <w:rFonts w:ascii="Book Antiqua" w:hAnsi="Book Antiqua"/>
          <w:bCs/>
        </w:rPr>
        <w:t xml:space="preserve"> e sekretariatit</w:t>
      </w:r>
      <w:r w:rsidR="00710F97">
        <w:rPr>
          <w:rFonts w:ascii="Book Antiqua" w:hAnsi="Book Antiqua"/>
          <w:bCs/>
        </w:rPr>
        <w:t xml:space="preserve"> për këtë trup</w:t>
      </w:r>
      <w:r w:rsidR="0036639D" w:rsidRPr="00710F97">
        <w:rPr>
          <w:rFonts w:ascii="Book Antiqua" w:hAnsi="Book Antiqua"/>
          <w:bCs/>
        </w:rPr>
        <w:t>;</w:t>
      </w:r>
    </w:p>
    <w:p w:rsidR="0036639D" w:rsidRPr="00710F97" w:rsidRDefault="00E76D82" w:rsidP="00E76D82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Ofron</w:t>
      </w:r>
      <w:r w:rsidR="0036639D" w:rsidRPr="00710F97">
        <w:rPr>
          <w:rFonts w:ascii="Book Antiqua" w:hAnsi="Book Antiqua"/>
          <w:bCs/>
        </w:rPr>
        <w:t xml:space="preserve"> informata relevante </w:t>
      </w:r>
      <w:r w:rsidRPr="00710F97">
        <w:rPr>
          <w:rFonts w:ascii="Book Antiqua" w:hAnsi="Book Antiqua"/>
          <w:bCs/>
        </w:rPr>
        <w:t xml:space="preserve">tek </w:t>
      </w:r>
      <w:r w:rsidR="00710F97">
        <w:rPr>
          <w:rFonts w:ascii="Book Antiqua" w:hAnsi="Book Antiqua"/>
          <w:bCs/>
        </w:rPr>
        <w:t>SO</w:t>
      </w:r>
      <w:r w:rsidR="0036639D" w:rsidRPr="00710F97">
        <w:rPr>
          <w:rFonts w:ascii="Book Antiqua" w:hAnsi="Book Antiqua"/>
          <w:bCs/>
        </w:rPr>
        <w:t>, sipas nevojës;</w:t>
      </w:r>
    </w:p>
    <w:p w:rsidR="0036639D" w:rsidRPr="00710F97" w:rsidRDefault="00430AF4" w:rsidP="00E76D82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Organizon </w:t>
      </w:r>
      <w:r w:rsidR="00E76D82" w:rsidRPr="00710F97">
        <w:rPr>
          <w:rFonts w:ascii="Book Antiqua" w:hAnsi="Book Antiqua"/>
          <w:bCs/>
        </w:rPr>
        <w:t>takime</w:t>
      </w:r>
      <w:r>
        <w:rPr>
          <w:rFonts w:ascii="Book Antiqua" w:hAnsi="Book Antiqua"/>
          <w:bCs/>
        </w:rPr>
        <w:t>t e</w:t>
      </w:r>
      <w:r w:rsidR="00E76D82" w:rsidRPr="00710F97">
        <w:rPr>
          <w:rFonts w:ascii="Book Antiqua" w:hAnsi="Book Antiqua"/>
          <w:bCs/>
        </w:rPr>
        <w:t xml:space="preserve"> </w:t>
      </w:r>
      <w:r w:rsidR="0036639D" w:rsidRPr="00710F97">
        <w:rPr>
          <w:rFonts w:ascii="Book Antiqua" w:hAnsi="Book Antiqua"/>
          <w:bCs/>
        </w:rPr>
        <w:t>SO-ve</w:t>
      </w:r>
      <w:r w:rsidR="00E76D82" w:rsidRPr="00710F97">
        <w:rPr>
          <w:rFonts w:ascii="Book Antiqua" w:hAnsi="Book Antiqua"/>
          <w:bCs/>
        </w:rPr>
        <w:t>;</w:t>
      </w:r>
    </w:p>
    <w:p w:rsidR="0036639D" w:rsidRPr="00710F97" w:rsidRDefault="00710F97" w:rsidP="0036639D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Merr</w:t>
      </w:r>
      <w:r w:rsidR="00430AF4">
        <w:rPr>
          <w:rFonts w:ascii="Book Antiqua" w:hAnsi="Book Antiqua"/>
          <w:bCs/>
        </w:rPr>
        <w:t xml:space="preserve">  pjesë</w:t>
      </w:r>
      <w:r w:rsidR="0036639D" w:rsidRPr="00710F97">
        <w:rPr>
          <w:rFonts w:ascii="Book Antiqua" w:hAnsi="Book Antiqua"/>
          <w:bCs/>
        </w:rPr>
        <w:t xml:space="preserve">  n</w:t>
      </w:r>
      <w:r w:rsidR="00430AF4">
        <w:rPr>
          <w:rFonts w:ascii="Book Antiqua" w:hAnsi="Book Antiqua"/>
          <w:bCs/>
        </w:rPr>
        <w:t>ë</w:t>
      </w:r>
      <w:r w:rsidR="0036639D" w:rsidRPr="00710F97">
        <w:rPr>
          <w:rFonts w:ascii="Book Antiqua" w:hAnsi="Book Antiqua"/>
          <w:bCs/>
        </w:rPr>
        <w:t xml:space="preserve">  takimet</w:t>
      </w:r>
      <w:r>
        <w:rPr>
          <w:rFonts w:ascii="Book Antiqua" w:hAnsi="Book Antiqua"/>
          <w:bCs/>
        </w:rPr>
        <w:t xml:space="preserve">  tematike  dhe  </w:t>
      </w:r>
      <w:r w:rsidR="00430AF4">
        <w:rPr>
          <w:rFonts w:ascii="Book Antiqua" w:hAnsi="Book Antiqua"/>
          <w:bCs/>
        </w:rPr>
        <w:t>regjionale</w:t>
      </w:r>
      <w:r>
        <w:rPr>
          <w:rFonts w:ascii="Book Antiqua" w:hAnsi="Book Antiqua"/>
          <w:bCs/>
        </w:rPr>
        <w:t xml:space="preserve"> si</w:t>
      </w:r>
      <w:r w:rsidR="0036639D" w:rsidRPr="00710F97">
        <w:rPr>
          <w:rFonts w:ascii="Book Antiqua" w:hAnsi="Book Antiqua"/>
          <w:bCs/>
        </w:rPr>
        <w:t xml:space="preserve"> dhe</w:t>
      </w:r>
      <w:r>
        <w:rPr>
          <w:rFonts w:ascii="Book Antiqua" w:hAnsi="Book Antiqua"/>
          <w:bCs/>
        </w:rPr>
        <w:t xml:space="preserve"> </w:t>
      </w:r>
      <w:r w:rsidR="00430AF4">
        <w:rPr>
          <w:rFonts w:ascii="Book Antiqua" w:hAnsi="Book Antiqua"/>
          <w:bCs/>
        </w:rPr>
        <w:t>ngjarjet</w:t>
      </w:r>
      <w:r>
        <w:rPr>
          <w:rFonts w:ascii="Book Antiqua" w:hAnsi="Book Antiqua"/>
          <w:bCs/>
        </w:rPr>
        <w:t xml:space="preserve"> për  ngritjen  e kapaciteteve,</w:t>
      </w:r>
      <w:r w:rsidR="0036639D" w:rsidRPr="00710F97">
        <w:rPr>
          <w:rFonts w:ascii="Book Antiqua" w:hAnsi="Book Antiqua"/>
          <w:bCs/>
        </w:rPr>
        <w:t xml:space="preserve"> nëse kërkohet.</w:t>
      </w:r>
    </w:p>
    <w:p w:rsidR="0040772F" w:rsidRPr="00710F97" w:rsidRDefault="0040772F" w:rsidP="0040772F">
      <w:pPr>
        <w:pStyle w:val="ListParagraph"/>
        <w:spacing w:after="0" w:line="240" w:lineRule="auto"/>
        <w:rPr>
          <w:rFonts w:ascii="Book Antiqua" w:hAnsi="Book Antiqua"/>
          <w:bCs/>
        </w:rPr>
      </w:pPr>
    </w:p>
    <w:p w:rsidR="0036639D" w:rsidRPr="00710F97" w:rsidRDefault="0036639D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</w:rPr>
      </w:pPr>
      <w:r w:rsidRPr="00710F97">
        <w:rPr>
          <w:rFonts w:ascii="Book Antiqua" w:hAnsi="Book Antiqua"/>
          <w:b/>
          <w:bCs/>
        </w:rPr>
        <w:t>P</w:t>
      </w:r>
      <w:r w:rsidR="004D3AFF">
        <w:rPr>
          <w:rFonts w:ascii="Book Antiqua" w:hAnsi="Book Antiqua"/>
          <w:b/>
          <w:bCs/>
        </w:rPr>
        <w:t>ërgatit</w:t>
      </w:r>
      <w:r w:rsidRPr="00710F97">
        <w:rPr>
          <w:rFonts w:ascii="Book Antiqua" w:hAnsi="Book Antiqua"/>
          <w:b/>
          <w:bCs/>
        </w:rPr>
        <w:t xml:space="preserve"> dokumente</w:t>
      </w:r>
      <w:r w:rsidR="004D3AFF">
        <w:rPr>
          <w:rFonts w:ascii="Book Antiqua" w:hAnsi="Book Antiqua"/>
          <w:b/>
          <w:bCs/>
        </w:rPr>
        <w:t>t kryesore të</w:t>
      </w:r>
      <w:r w:rsidRPr="00710F97">
        <w:rPr>
          <w:rFonts w:ascii="Book Antiqua" w:hAnsi="Book Antiqua"/>
          <w:b/>
          <w:bCs/>
        </w:rPr>
        <w:t xml:space="preserve"> program</w:t>
      </w:r>
      <w:r w:rsidR="004D3AFF">
        <w:rPr>
          <w:rFonts w:ascii="Book Antiqua" w:hAnsi="Book Antiqua"/>
          <w:b/>
          <w:bCs/>
        </w:rPr>
        <w:t>it</w:t>
      </w:r>
    </w:p>
    <w:p w:rsidR="0036639D" w:rsidRPr="00710F97" w:rsidRDefault="00E76D82" w:rsidP="00E76D82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Ofron</w:t>
      </w:r>
      <w:r w:rsidR="0036639D" w:rsidRPr="00710F97">
        <w:rPr>
          <w:rFonts w:ascii="Book Antiqua" w:hAnsi="Book Antiqua"/>
          <w:bCs/>
        </w:rPr>
        <w:t xml:space="preserve"> mbështetje n</w:t>
      </w:r>
      <w:r w:rsidRPr="00710F97">
        <w:rPr>
          <w:rFonts w:ascii="Book Antiqua" w:hAnsi="Book Antiqua"/>
          <w:bCs/>
        </w:rPr>
        <w:t>ë</w:t>
      </w:r>
      <w:r w:rsidR="0036639D" w:rsidRPr="00710F97">
        <w:rPr>
          <w:rFonts w:ascii="Book Antiqua" w:hAnsi="Book Antiqua"/>
          <w:bCs/>
        </w:rPr>
        <w:t xml:space="preserve"> përgatitjen e planeve vjetore te punës;</w:t>
      </w:r>
    </w:p>
    <w:p w:rsidR="0036639D" w:rsidRPr="00710F97" w:rsidRDefault="00E76D82" w:rsidP="00E76D82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 xml:space="preserve">Ofron mbështetje në </w:t>
      </w:r>
      <w:r w:rsidR="00430AF4">
        <w:rPr>
          <w:rFonts w:ascii="Book Antiqua" w:hAnsi="Book Antiqua"/>
          <w:bCs/>
        </w:rPr>
        <w:t>përgatitjen</w:t>
      </w:r>
      <w:r w:rsidR="0036639D" w:rsidRPr="00710F97">
        <w:rPr>
          <w:rFonts w:ascii="Book Antiqua" w:hAnsi="Book Antiqua"/>
          <w:bCs/>
        </w:rPr>
        <w:t xml:space="preserve"> e </w:t>
      </w:r>
      <w:r w:rsidR="00430AF4">
        <w:rPr>
          <w:rFonts w:ascii="Book Antiqua" w:hAnsi="Book Antiqua"/>
          <w:bCs/>
        </w:rPr>
        <w:t>r</w:t>
      </w:r>
      <w:r w:rsidR="0036639D" w:rsidRPr="00710F97">
        <w:rPr>
          <w:rFonts w:ascii="Book Antiqua" w:hAnsi="Book Antiqua"/>
          <w:bCs/>
        </w:rPr>
        <w:t>aporteve vjetor</w:t>
      </w:r>
      <w:r w:rsidR="00430AF4">
        <w:rPr>
          <w:rFonts w:ascii="Book Antiqua" w:hAnsi="Book Antiqua"/>
          <w:bCs/>
        </w:rPr>
        <w:t>e</w:t>
      </w:r>
      <w:r w:rsidR="0036639D" w:rsidRPr="00710F97">
        <w:rPr>
          <w:rFonts w:ascii="Book Antiqua" w:hAnsi="Book Antiqua"/>
          <w:bCs/>
        </w:rPr>
        <w:t xml:space="preserve"> dhe finale t</w:t>
      </w:r>
      <w:r w:rsidR="00430AF4">
        <w:rPr>
          <w:rFonts w:ascii="Book Antiqua" w:hAnsi="Book Antiqua"/>
          <w:bCs/>
        </w:rPr>
        <w:t>ë</w:t>
      </w:r>
      <w:r w:rsidR="0036639D" w:rsidRPr="00710F97">
        <w:rPr>
          <w:rFonts w:ascii="Book Antiqua" w:hAnsi="Book Antiqua"/>
          <w:bCs/>
        </w:rPr>
        <w:t xml:space="preserve"> zbatimit;</w:t>
      </w:r>
    </w:p>
    <w:p w:rsidR="0036639D" w:rsidRPr="00710F97" w:rsidRDefault="00E76D82" w:rsidP="00E76D82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 xml:space="preserve">Ofron mbështetje në </w:t>
      </w:r>
      <w:r w:rsidR="0036639D" w:rsidRPr="00710F97">
        <w:rPr>
          <w:rFonts w:ascii="Book Antiqua" w:hAnsi="Book Antiqua"/>
          <w:bCs/>
        </w:rPr>
        <w:t>rishikimin e dokumenteve t</w:t>
      </w:r>
      <w:r w:rsidR="00430AF4">
        <w:rPr>
          <w:rFonts w:ascii="Book Antiqua" w:hAnsi="Book Antiqua"/>
          <w:bCs/>
        </w:rPr>
        <w:t>ë p</w:t>
      </w:r>
      <w:r w:rsidR="0036639D" w:rsidRPr="00710F97">
        <w:rPr>
          <w:rFonts w:ascii="Book Antiqua" w:hAnsi="Book Antiqua"/>
          <w:bCs/>
        </w:rPr>
        <w:t>rogramit.</w:t>
      </w:r>
    </w:p>
    <w:p w:rsidR="00E76D82" w:rsidRPr="00710F97" w:rsidRDefault="00E76D82" w:rsidP="004C07B0">
      <w:pPr>
        <w:pStyle w:val="ListParagraph"/>
        <w:spacing w:after="0" w:line="240" w:lineRule="auto"/>
        <w:ind w:left="0"/>
        <w:rPr>
          <w:rFonts w:ascii="Book Antiqua" w:hAnsi="Book Antiqua"/>
          <w:b/>
          <w:bCs/>
        </w:rPr>
      </w:pPr>
    </w:p>
    <w:p w:rsidR="0036639D" w:rsidRPr="00710F97" w:rsidRDefault="004D3AFF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Organizon aktivitete në kuadër të</w:t>
      </w:r>
      <w:r w:rsidR="0040772F" w:rsidRPr="00710F9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</w:t>
      </w:r>
      <w:r w:rsidR="0040772F" w:rsidRPr="00710F97">
        <w:rPr>
          <w:rFonts w:ascii="Book Antiqua" w:hAnsi="Book Antiqua"/>
          <w:b/>
          <w:bCs/>
        </w:rPr>
        <w:t>hirrje</w:t>
      </w:r>
      <w:r>
        <w:rPr>
          <w:rFonts w:ascii="Book Antiqua" w:hAnsi="Book Antiqua"/>
          <w:b/>
          <w:bCs/>
        </w:rPr>
        <w:t>ve</w:t>
      </w:r>
      <w:r w:rsidR="0040772F" w:rsidRPr="00710F97">
        <w:rPr>
          <w:rFonts w:ascii="Book Antiqua" w:hAnsi="Book Antiqua"/>
          <w:b/>
          <w:bCs/>
        </w:rPr>
        <w:t xml:space="preserve"> pë</w:t>
      </w:r>
      <w:r>
        <w:rPr>
          <w:rFonts w:ascii="Book Antiqua" w:hAnsi="Book Antiqua"/>
          <w:b/>
          <w:bCs/>
        </w:rPr>
        <w:t>r p</w:t>
      </w:r>
      <w:r w:rsidR="0040772F" w:rsidRPr="00710F97">
        <w:rPr>
          <w:rFonts w:ascii="Book Antiqua" w:hAnsi="Book Antiqua"/>
          <w:b/>
          <w:bCs/>
        </w:rPr>
        <w:t xml:space="preserve">ropozime dhe </w:t>
      </w:r>
      <w:r>
        <w:rPr>
          <w:rFonts w:ascii="Book Antiqua" w:hAnsi="Book Antiqua"/>
          <w:b/>
          <w:bCs/>
        </w:rPr>
        <w:t>n</w:t>
      </w:r>
      <w:r w:rsidR="0036639D" w:rsidRPr="00710F97">
        <w:rPr>
          <w:rFonts w:ascii="Book Antiqua" w:hAnsi="Book Antiqua"/>
          <w:b/>
          <w:bCs/>
        </w:rPr>
        <w:t>gritj</w:t>
      </w:r>
      <w:r w:rsidR="0040772F" w:rsidRPr="00710F97">
        <w:rPr>
          <w:rFonts w:ascii="Book Antiqua" w:hAnsi="Book Antiqua"/>
          <w:b/>
          <w:bCs/>
        </w:rPr>
        <w:t>e</w:t>
      </w:r>
      <w:r>
        <w:rPr>
          <w:rFonts w:ascii="Book Antiqua" w:hAnsi="Book Antiqua"/>
          <w:b/>
          <w:bCs/>
        </w:rPr>
        <w:t>s</w:t>
      </w:r>
      <w:r w:rsidR="0036639D" w:rsidRPr="00710F9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së</w:t>
      </w:r>
      <w:r w:rsidR="0036639D" w:rsidRPr="00710F97">
        <w:rPr>
          <w:rFonts w:ascii="Book Antiqua" w:hAnsi="Book Antiqua"/>
          <w:b/>
          <w:bCs/>
        </w:rPr>
        <w:t xml:space="preserve"> kapaciteteve  për aplikantet potencial</w:t>
      </w:r>
    </w:p>
    <w:p w:rsidR="0040772F" w:rsidRPr="00D526C6" w:rsidRDefault="0040772F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Ofron mbështetje</w:t>
      </w:r>
      <w:r w:rsidR="00430AF4">
        <w:rPr>
          <w:rFonts w:ascii="Book Antiqua" w:hAnsi="Book Antiqua"/>
          <w:bCs/>
        </w:rPr>
        <w:t xml:space="preserve"> </w:t>
      </w:r>
      <w:r w:rsidRPr="00710F97">
        <w:rPr>
          <w:rFonts w:ascii="Book Antiqua" w:hAnsi="Book Antiqua"/>
          <w:bCs/>
        </w:rPr>
        <w:t xml:space="preserve">për Strukturat Operative dhe  Autoritetin   Kontraktues   në  përgatitjen   e  </w:t>
      </w:r>
      <w:r w:rsidR="00430AF4">
        <w:rPr>
          <w:rFonts w:ascii="Book Antiqua" w:hAnsi="Book Antiqua"/>
          <w:bCs/>
        </w:rPr>
        <w:t>t</w:t>
      </w:r>
      <w:r w:rsidRPr="00710F97">
        <w:rPr>
          <w:rFonts w:ascii="Book Antiqua" w:hAnsi="Book Antiqua"/>
          <w:bCs/>
        </w:rPr>
        <w:t xml:space="preserve">hirrjeve  për </w:t>
      </w:r>
      <w:r w:rsidR="00430AF4">
        <w:rPr>
          <w:rFonts w:ascii="Book Antiqua" w:hAnsi="Book Antiqua"/>
          <w:bCs/>
        </w:rPr>
        <w:t>p</w:t>
      </w:r>
      <w:r w:rsidRPr="00710F97">
        <w:rPr>
          <w:rFonts w:ascii="Book Antiqua" w:hAnsi="Book Antiqua"/>
          <w:bCs/>
        </w:rPr>
        <w:t xml:space="preserve">ropozime dhe të gjithë dokumentacionit </w:t>
      </w:r>
      <w:r w:rsidR="00430AF4">
        <w:rPr>
          <w:rFonts w:ascii="Book Antiqua" w:hAnsi="Book Antiqua"/>
          <w:bCs/>
        </w:rPr>
        <w:t>përcjellës</w:t>
      </w:r>
      <w:r w:rsidRPr="00710F97">
        <w:rPr>
          <w:rFonts w:ascii="Book Antiqua" w:hAnsi="Book Antiqua"/>
          <w:bCs/>
        </w:rPr>
        <w:t>;</w:t>
      </w:r>
    </w:p>
    <w:p w:rsidR="0036639D" w:rsidRPr="00710F97" w:rsidRDefault="00E76D82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Organizon</w:t>
      </w:r>
      <w:r w:rsidR="0036639D" w:rsidRPr="00710F97">
        <w:rPr>
          <w:rFonts w:ascii="Book Antiqua" w:hAnsi="Book Antiqua"/>
          <w:bCs/>
        </w:rPr>
        <w:t xml:space="preserve"> trajnim</w:t>
      </w:r>
      <w:r w:rsidRPr="00710F97">
        <w:rPr>
          <w:rFonts w:ascii="Book Antiqua" w:hAnsi="Book Antiqua"/>
          <w:bCs/>
        </w:rPr>
        <w:t>e</w:t>
      </w:r>
      <w:r w:rsidR="0036639D" w:rsidRPr="00710F97">
        <w:rPr>
          <w:rFonts w:ascii="Book Antiqua" w:hAnsi="Book Antiqua"/>
          <w:bCs/>
        </w:rPr>
        <w:t xml:space="preserve"> për </w:t>
      </w:r>
      <w:r w:rsidRPr="00710F97">
        <w:rPr>
          <w:rFonts w:ascii="Book Antiqua" w:hAnsi="Book Antiqua"/>
          <w:bCs/>
        </w:rPr>
        <w:t>aplikantët potencial</w:t>
      </w:r>
      <w:r w:rsidR="0040772F" w:rsidRPr="00710F97">
        <w:rPr>
          <w:rFonts w:ascii="Book Antiqua" w:hAnsi="Book Antiqua"/>
          <w:bCs/>
        </w:rPr>
        <w:t xml:space="preserve"> dhe aplikantët e pasuksesshëm</w:t>
      </w:r>
      <w:r w:rsidR="0036639D" w:rsidRPr="00710F97">
        <w:rPr>
          <w:rFonts w:ascii="Book Antiqua" w:hAnsi="Book Antiqua"/>
          <w:bCs/>
        </w:rPr>
        <w:t>;</w:t>
      </w:r>
    </w:p>
    <w:p w:rsidR="0036639D" w:rsidRPr="00710F97" w:rsidRDefault="00E76D82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Organizon</w:t>
      </w:r>
      <w:r w:rsidR="0036639D" w:rsidRPr="00710F97">
        <w:rPr>
          <w:rFonts w:ascii="Book Antiqua" w:hAnsi="Book Antiqua"/>
          <w:bCs/>
        </w:rPr>
        <w:t xml:space="preserve"> </w:t>
      </w:r>
      <w:r w:rsidRPr="00710F97">
        <w:rPr>
          <w:rFonts w:ascii="Book Antiqua" w:hAnsi="Book Antiqua"/>
          <w:bCs/>
        </w:rPr>
        <w:t xml:space="preserve">sesione informuese dhe </w:t>
      </w:r>
      <w:r w:rsidR="0036639D" w:rsidRPr="00710F97">
        <w:rPr>
          <w:rFonts w:ascii="Book Antiqua" w:hAnsi="Book Antiqua"/>
          <w:bCs/>
        </w:rPr>
        <w:t>forume për kërkim t</w:t>
      </w:r>
      <w:r w:rsidR="00430AF4">
        <w:rPr>
          <w:rFonts w:ascii="Book Antiqua" w:hAnsi="Book Antiqua"/>
          <w:bCs/>
        </w:rPr>
        <w:t>ë partnerë</w:t>
      </w:r>
      <w:r w:rsidR="0036639D" w:rsidRPr="00710F97">
        <w:rPr>
          <w:rFonts w:ascii="Book Antiqua" w:hAnsi="Book Antiqua"/>
          <w:bCs/>
        </w:rPr>
        <w:t>ve (PSF);</w:t>
      </w:r>
    </w:p>
    <w:p w:rsidR="0040772F" w:rsidRPr="00430AF4" w:rsidRDefault="0040772F" w:rsidP="00F15647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430AF4">
        <w:rPr>
          <w:rFonts w:ascii="Book Antiqua" w:hAnsi="Book Antiqua"/>
          <w:bCs/>
        </w:rPr>
        <w:t>Shërben si z</w:t>
      </w:r>
      <w:r w:rsidR="00430AF4" w:rsidRPr="00430AF4">
        <w:rPr>
          <w:rFonts w:ascii="Book Antiqua" w:hAnsi="Book Antiqua"/>
          <w:bCs/>
        </w:rPr>
        <w:t>yrë</w:t>
      </w:r>
      <w:r w:rsidR="0036639D" w:rsidRPr="00430AF4">
        <w:rPr>
          <w:rFonts w:ascii="Book Antiqua" w:hAnsi="Book Antiqua"/>
          <w:bCs/>
        </w:rPr>
        <w:t xml:space="preserve">  ndihm</w:t>
      </w:r>
      <w:r w:rsidR="00430AF4" w:rsidRPr="00430AF4">
        <w:rPr>
          <w:rFonts w:ascii="Book Antiqua" w:hAnsi="Book Antiqua"/>
          <w:bCs/>
        </w:rPr>
        <w:t>ë</w:t>
      </w:r>
      <w:r w:rsidR="0036639D" w:rsidRPr="00430AF4">
        <w:rPr>
          <w:rFonts w:ascii="Book Antiqua" w:hAnsi="Book Antiqua"/>
          <w:bCs/>
        </w:rPr>
        <w:t xml:space="preserve">se  për  </w:t>
      </w:r>
      <w:r w:rsidR="00430AF4" w:rsidRPr="00430AF4">
        <w:rPr>
          <w:rFonts w:ascii="Book Antiqua" w:hAnsi="Book Antiqua"/>
          <w:bCs/>
        </w:rPr>
        <w:t>përkrahjen  e  kandidatë</w:t>
      </w:r>
      <w:r w:rsidR="0036639D" w:rsidRPr="00430AF4">
        <w:rPr>
          <w:rFonts w:ascii="Book Antiqua" w:hAnsi="Book Antiqua"/>
          <w:bCs/>
        </w:rPr>
        <w:t>ve  potencial/ofrimi</w:t>
      </w:r>
      <w:r w:rsidR="00430AF4">
        <w:rPr>
          <w:rFonts w:ascii="Book Antiqua" w:hAnsi="Book Antiqua"/>
          <w:bCs/>
        </w:rPr>
        <w:t>n e</w:t>
      </w:r>
      <w:r w:rsidR="0036639D" w:rsidRPr="00430AF4">
        <w:rPr>
          <w:rFonts w:ascii="Book Antiqua" w:hAnsi="Book Antiqua"/>
          <w:bCs/>
        </w:rPr>
        <w:t xml:space="preserve">  përgji</w:t>
      </w:r>
      <w:r w:rsidRPr="00430AF4">
        <w:rPr>
          <w:rFonts w:ascii="Book Antiqua" w:hAnsi="Book Antiqua"/>
          <w:bCs/>
        </w:rPr>
        <w:t>gj</w:t>
      </w:r>
      <w:r w:rsidR="00430AF4">
        <w:rPr>
          <w:rFonts w:ascii="Book Antiqua" w:hAnsi="Book Antiqua"/>
          <w:bCs/>
        </w:rPr>
        <w:t>j</w:t>
      </w:r>
      <w:r w:rsidRPr="00430AF4">
        <w:rPr>
          <w:rFonts w:ascii="Book Antiqua" w:hAnsi="Book Antiqua"/>
          <w:bCs/>
        </w:rPr>
        <w:t xml:space="preserve">eve </w:t>
      </w:r>
      <w:r w:rsidR="0036639D" w:rsidRPr="00430AF4">
        <w:rPr>
          <w:rFonts w:ascii="Book Antiqua" w:hAnsi="Book Antiqua"/>
          <w:bCs/>
        </w:rPr>
        <w:t>brenda afateve relevante  n</w:t>
      </w:r>
      <w:r w:rsidR="00430AF4">
        <w:rPr>
          <w:rFonts w:ascii="Book Antiqua" w:hAnsi="Book Antiqua"/>
          <w:bCs/>
        </w:rPr>
        <w:t>ë të</w:t>
      </w:r>
      <w:r w:rsidR="0036639D" w:rsidRPr="00430AF4">
        <w:rPr>
          <w:rFonts w:ascii="Book Antiqua" w:hAnsi="Book Antiqua"/>
          <w:bCs/>
        </w:rPr>
        <w:t xml:space="preserve"> gjitha pyetje</w:t>
      </w:r>
      <w:r w:rsidR="00430AF4">
        <w:rPr>
          <w:rFonts w:ascii="Book Antiqua" w:hAnsi="Book Antiqua"/>
          <w:bCs/>
        </w:rPr>
        <w:t>t e aplikuesve  të interesuar që</w:t>
      </w:r>
      <w:r w:rsidR="0036639D" w:rsidRPr="00430AF4">
        <w:rPr>
          <w:rFonts w:ascii="Book Antiqua" w:hAnsi="Book Antiqua"/>
          <w:bCs/>
        </w:rPr>
        <w:t xml:space="preserve"> ndërl</w:t>
      </w:r>
      <w:r w:rsidRPr="00430AF4">
        <w:rPr>
          <w:rFonts w:ascii="Book Antiqua" w:hAnsi="Book Antiqua"/>
          <w:bCs/>
        </w:rPr>
        <w:t>idhen  me thirrjen për propozim</w:t>
      </w:r>
      <w:r w:rsidR="00430AF4">
        <w:rPr>
          <w:rFonts w:ascii="Book Antiqua" w:hAnsi="Book Antiqua"/>
          <w:bCs/>
        </w:rPr>
        <w:t>e</w:t>
      </w:r>
      <w:r w:rsidRPr="00430AF4">
        <w:rPr>
          <w:rFonts w:ascii="Book Antiqua" w:hAnsi="Book Antiqua"/>
          <w:bCs/>
        </w:rPr>
        <w:t>;</w:t>
      </w:r>
    </w:p>
    <w:p w:rsidR="0040772F" w:rsidRPr="00710F97" w:rsidRDefault="0040772F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Ndihmon në procesin e vlerësimit varësisht nga kërkesat e Autoritetit Kontraktues</w:t>
      </w:r>
      <w:r w:rsidR="004D3AFF">
        <w:rPr>
          <w:rFonts w:ascii="Book Antiqua" w:hAnsi="Book Antiqua"/>
          <w:bCs/>
        </w:rPr>
        <w:t>;</w:t>
      </w:r>
      <w:r w:rsidRPr="00710F97">
        <w:rPr>
          <w:rFonts w:ascii="Book Antiqua" w:hAnsi="Book Antiqua"/>
          <w:bCs/>
        </w:rPr>
        <w:t xml:space="preserve"> </w:t>
      </w:r>
    </w:p>
    <w:p w:rsidR="0036639D" w:rsidRDefault="0040772F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 xml:space="preserve">Mban informata </w:t>
      </w:r>
      <w:r w:rsidR="0036639D" w:rsidRPr="00710F97">
        <w:rPr>
          <w:rFonts w:ascii="Book Antiqua" w:hAnsi="Book Antiqua"/>
          <w:bCs/>
        </w:rPr>
        <w:t>statistikore për secilën thirrje për propozim</w:t>
      </w:r>
      <w:r w:rsidRPr="00710F97">
        <w:rPr>
          <w:rFonts w:ascii="Book Antiqua" w:hAnsi="Book Antiqua"/>
          <w:bCs/>
        </w:rPr>
        <w:t xml:space="preserve"> dhe projekte</w:t>
      </w:r>
      <w:r w:rsidR="00430AF4">
        <w:rPr>
          <w:rFonts w:ascii="Book Antiqua" w:hAnsi="Book Antiqua"/>
          <w:bCs/>
        </w:rPr>
        <w:t>t e zbatuara</w:t>
      </w:r>
      <w:r w:rsidRPr="00710F97">
        <w:rPr>
          <w:rFonts w:ascii="Book Antiqua" w:hAnsi="Book Antiqua"/>
          <w:bCs/>
        </w:rPr>
        <w:t>;</w:t>
      </w:r>
    </w:p>
    <w:p w:rsidR="004D3AFF" w:rsidRPr="004D3AFF" w:rsidRDefault="004D3AFF" w:rsidP="004D3AFF">
      <w:pPr>
        <w:pStyle w:val="ListParagraph"/>
        <w:spacing w:after="0" w:line="240" w:lineRule="auto"/>
        <w:ind w:left="900"/>
        <w:jc w:val="both"/>
        <w:rPr>
          <w:rFonts w:ascii="Book Antiqua" w:hAnsi="Book Antiqua"/>
          <w:bCs/>
        </w:rPr>
      </w:pPr>
    </w:p>
    <w:p w:rsidR="0036639D" w:rsidRPr="00710F97" w:rsidRDefault="0036639D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</w:rPr>
      </w:pPr>
      <w:r w:rsidRPr="00710F97">
        <w:rPr>
          <w:rFonts w:ascii="Book Antiqua" w:hAnsi="Book Antiqua"/>
          <w:b/>
          <w:bCs/>
        </w:rPr>
        <w:t>Ngritja e kapaciteteve për përfituesit e projektit</w:t>
      </w:r>
    </w:p>
    <w:p w:rsidR="0040772F" w:rsidRPr="00710F97" w:rsidRDefault="0036639D" w:rsidP="0040772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Përgatit</w:t>
      </w:r>
      <w:r w:rsidR="0040772F" w:rsidRPr="00710F97">
        <w:rPr>
          <w:rFonts w:ascii="Book Antiqua" w:hAnsi="Book Antiqua"/>
          <w:bCs/>
        </w:rPr>
        <w:t xml:space="preserve"> dhe </w:t>
      </w:r>
      <w:r w:rsidRPr="00710F97">
        <w:rPr>
          <w:rFonts w:ascii="Book Antiqua" w:hAnsi="Book Antiqua"/>
          <w:bCs/>
        </w:rPr>
        <w:t>zba</w:t>
      </w:r>
      <w:r w:rsidR="0040772F" w:rsidRPr="00710F97">
        <w:rPr>
          <w:rFonts w:ascii="Book Antiqua" w:hAnsi="Book Antiqua"/>
          <w:bCs/>
        </w:rPr>
        <w:t>ton</w:t>
      </w:r>
      <w:r w:rsidRPr="00710F97">
        <w:rPr>
          <w:rFonts w:ascii="Book Antiqua" w:hAnsi="Book Antiqua"/>
          <w:bCs/>
        </w:rPr>
        <w:t xml:space="preserve"> pako</w:t>
      </w:r>
      <w:r w:rsidR="0040772F" w:rsidRPr="00710F97">
        <w:rPr>
          <w:rFonts w:ascii="Book Antiqua" w:hAnsi="Book Antiqua"/>
          <w:bCs/>
        </w:rPr>
        <w:t xml:space="preserve">n </w:t>
      </w:r>
      <w:r w:rsidRPr="00710F97">
        <w:rPr>
          <w:rFonts w:ascii="Book Antiqua" w:hAnsi="Book Antiqua"/>
          <w:bCs/>
        </w:rPr>
        <w:t>për</w:t>
      </w:r>
      <w:r w:rsidR="0040772F" w:rsidRPr="00710F97">
        <w:rPr>
          <w:rFonts w:ascii="Book Antiqua" w:hAnsi="Book Antiqua"/>
          <w:bCs/>
        </w:rPr>
        <w:t xml:space="preserve"> ngritjen e kapaciteteve për</w:t>
      </w:r>
      <w:r w:rsidRPr="00710F97">
        <w:rPr>
          <w:rFonts w:ascii="Book Antiqua" w:hAnsi="Book Antiqua"/>
          <w:bCs/>
        </w:rPr>
        <w:t xml:space="preserve"> përfituesit;</w:t>
      </w:r>
    </w:p>
    <w:p w:rsidR="0040772F" w:rsidRPr="00710F97" w:rsidRDefault="0040772F" w:rsidP="0040772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Organizon</w:t>
      </w:r>
      <w:r w:rsidR="00430AF4">
        <w:rPr>
          <w:rFonts w:ascii="Book Antiqua" w:hAnsi="Book Antiqua"/>
          <w:bCs/>
        </w:rPr>
        <w:t xml:space="preserve"> seminare zbatuese</w:t>
      </w:r>
      <w:r w:rsidR="0036639D" w:rsidRPr="00710F97">
        <w:rPr>
          <w:rFonts w:ascii="Book Antiqua" w:hAnsi="Book Antiqua"/>
          <w:bCs/>
        </w:rPr>
        <w:t xml:space="preserve"> për përfituesit;</w:t>
      </w:r>
    </w:p>
    <w:p w:rsidR="0040772F" w:rsidRPr="00710F97" w:rsidRDefault="0040772F" w:rsidP="0040772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Organizon</w:t>
      </w:r>
      <w:r w:rsidR="0036639D" w:rsidRPr="00710F97">
        <w:rPr>
          <w:rFonts w:ascii="Book Antiqua" w:hAnsi="Book Antiqua"/>
          <w:bCs/>
        </w:rPr>
        <w:t xml:space="preserve"> </w:t>
      </w:r>
      <w:r w:rsidRPr="00710F97">
        <w:rPr>
          <w:rFonts w:ascii="Book Antiqua" w:hAnsi="Book Antiqua"/>
          <w:bCs/>
        </w:rPr>
        <w:t>trajnime</w:t>
      </w:r>
      <w:r w:rsidR="0036639D" w:rsidRPr="00710F97">
        <w:rPr>
          <w:rFonts w:ascii="Book Antiqua" w:hAnsi="Book Antiqua"/>
          <w:bCs/>
        </w:rPr>
        <w:t xml:space="preserve"> </w:t>
      </w:r>
      <w:r w:rsidR="00430AF4">
        <w:rPr>
          <w:rFonts w:ascii="Book Antiqua" w:hAnsi="Book Antiqua"/>
          <w:bCs/>
        </w:rPr>
        <w:t>mbi</w:t>
      </w:r>
      <w:r w:rsidRPr="00710F97">
        <w:rPr>
          <w:rFonts w:ascii="Book Antiqua" w:hAnsi="Book Antiqua"/>
          <w:bCs/>
        </w:rPr>
        <w:t xml:space="preserve"> prokurimin dhe financa</w:t>
      </w:r>
      <w:r w:rsidR="00430AF4">
        <w:rPr>
          <w:rFonts w:ascii="Book Antiqua" w:hAnsi="Book Antiqua"/>
          <w:bCs/>
        </w:rPr>
        <w:t>t</w:t>
      </w:r>
      <w:r w:rsidR="0036639D" w:rsidRPr="00710F97">
        <w:rPr>
          <w:rFonts w:ascii="Book Antiqua" w:hAnsi="Book Antiqua"/>
          <w:bCs/>
        </w:rPr>
        <w:t xml:space="preserve"> për përfituesit;</w:t>
      </w:r>
    </w:p>
    <w:p w:rsidR="0040772F" w:rsidRPr="00710F97" w:rsidRDefault="0040772F" w:rsidP="0040772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Organizon</w:t>
      </w:r>
      <w:r w:rsidR="0036639D" w:rsidRPr="00710F97">
        <w:rPr>
          <w:rFonts w:ascii="Book Antiqua" w:hAnsi="Book Antiqua"/>
          <w:bCs/>
        </w:rPr>
        <w:t xml:space="preserve"> </w:t>
      </w:r>
      <w:r w:rsidRPr="00710F97">
        <w:rPr>
          <w:rFonts w:ascii="Book Antiqua" w:hAnsi="Book Antiqua"/>
          <w:bCs/>
        </w:rPr>
        <w:t>trajnim</w:t>
      </w:r>
      <w:r w:rsidR="00430AF4">
        <w:rPr>
          <w:rFonts w:ascii="Book Antiqua" w:hAnsi="Book Antiqua"/>
          <w:bCs/>
        </w:rPr>
        <w:t>e</w:t>
      </w:r>
      <w:r w:rsidR="0036639D" w:rsidRPr="00710F97">
        <w:rPr>
          <w:rFonts w:ascii="Book Antiqua" w:hAnsi="Book Antiqua"/>
          <w:bCs/>
        </w:rPr>
        <w:t xml:space="preserve"> për përfituesit  mbi publicitetin dhe vizibilitetin;</w:t>
      </w:r>
    </w:p>
    <w:p w:rsidR="0040772F" w:rsidRPr="00710F97" w:rsidRDefault="0036639D" w:rsidP="0040772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Organiz</w:t>
      </w:r>
      <w:r w:rsidR="0040772F" w:rsidRPr="00710F97">
        <w:rPr>
          <w:rFonts w:ascii="Book Antiqua" w:hAnsi="Book Antiqua"/>
          <w:bCs/>
        </w:rPr>
        <w:t>on</w:t>
      </w:r>
      <w:r w:rsidRPr="00710F97">
        <w:rPr>
          <w:rFonts w:ascii="Book Antiqua" w:hAnsi="Book Antiqua"/>
          <w:bCs/>
        </w:rPr>
        <w:t xml:space="preserve"> trajnime për përfituesit  mbi raportimin;</w:t>
      </w:r>
    </w:p>
    <w:p w:rsidR="0036639D" w:rsidRPr="00710F97" w:rsidRDefault="0040772F" w:rsidP="0040772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 xml:space="preserve">Shërben si zyrë </w:t>
      </w:r>
      <w:r w:rsidR="0036639D" w:rsidRPr="00710F97">
        <w:rPr>
          <w:rFonts w:ascii="Book Antiqua" w:hAnsi="Book Antiqua"/>
          <w:bCs/>
        </w:rPr>
        <w:t>ndihmës</w:t>
      </w:r>
      <w:r w:rsidR="00430AF4">
        <w:rPr>
          <w:rFonts w:ascii="Book Antiqua" w:hAnsi="Book Antiqua"/>
          <w:bCs/>
        </w:rPr>
        <w:t>e</w:t>
      </w:r>
      <w:r w:rsidR="0036639D" w:rsidRPr="00710F97">
        <w:rPr>
          <w:rFonts w:ascii="Book Antiqua" w:hAnsi="Book Antiqua"/>
          <w:bCs/>
        </w:rPr>
        <w:t xml:space="preserve"> për përfituesit</w:t>
      </w:r>
      <w:r w:rsidRPr="00710F97">
        <w:rPr>
          <w:rFonts w:ascii="Book Antiqua" w:hAnsi="Book Antiqua"/>
          <w:bCs/>
        </w:rPr>
        <w:t>.</w:t>
      </w:r>
    </w:p>
    <w:p w:rsidR="0036639D" w:rsidRPr="00710F97" w:rsidRDefault="0036639D" w:rsidP="0036639D">
      <w:pPr>
        <w:pStyle w:val="ListParagraph"/>
        <w:ind w:left="1080"/>
        <w:rPr>
          <w:rFonts w:ascii="Book Antiqua" w:hAnsi="Book Antiqua"/>
          <w:bCs/>
        </w:rPr>
      </w:pPr>
    </w:p>
    <w:p w:rsidR="0036639D" w:rsidRPr="00710F97" w:rsidRDefault="0036639D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</w:rPr>
      </w:pPr>
      <w:r w:rsidRPr="00710F97">
        <w:rPr>
          <w:rFonts w:ascii="Book Antiqua" w:hAnsi="Book Antiqua"/>
          <w:b/>
          <w:bCs/>
        </w:rPr>
        <w:t>Monitorimi</w:t>
      </w:r>
      <w:r w:rsidR="004D3AFF">
        <w:rPr>
          <w:rFonts w:ascii="Book Antiqua" w:hAnsi="Book Antiqua"/>
          <w:b/>
          <w:bCs/>
        </w:rPr>
        <w:t>n</w:t>
      </w:r>
      <w:r w:rsidRPr="00710F97">
        <w:rPr>
          <w:rFonts w:ascii="Book Antiqua" w:hAnsi="Book Antiqua"/>
          <w:b/>
          <w:bCs/>
        </w:rPr>
        <w:t xml:space="preserve"> </w:t>
      </w:r>
      <w:r w:rsidR="004D3AFF">
        <w:rPr>
          <w:rFonts w:ascii="Book Antiqua" w:hAnsi="Book Antiqua"/>
          <w:b/>
          <w:bCs/>
        </w:rPr>
        <w:t xml:space="preserve">e projekteve të financuara nga </w:t>
      </w:r>
      <w:r w:rsidR="00430AF4">
        <w:rPr>
          <w:rFonts w:ascii="Book Antiqua" w:hAnsi="Book Antiqua"/>
          <w:b/>
          <w:bCs/>
        </w:rPr>
        <w:t>p</w:t>
      </w:r>
      <w:r w:rsidR="004D3AFF">
        <w:rPr>
          <w:rFonts w:ascii="Book Antiqua" w:hAnsi="Book Antiqua"/>
          <w:b/>
          <w:bCs/>
        </w:rPr>
        <w:t>rogrami</w:t>
      </w:r>
      <w:r w:rsidRPr="00710F97">
        <w:rPr>
          <w:rFonts w:ascii="Book Antiqua" w:hAnsi="Book Antiqua"/>
          <w:b/>
          <w:bCs/>
        </w:rPr>
        <w:t xml:space="preserve"> </w:t>
      </w:r>
    </w:p>
    <w:p w:rsidR="0036639D" w:rsidRPr="00710F97" w:rsidRDefault="00430AF4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Mban</w:t>
      </w:r>
      <w:r w:rsidR="0036639D" w:rsidRPr="00710F97">
        <w:rPr>
          <w:rFonts w:ascii="Book Antiqua" w:hAnsi="Book Antiqua"/>
          <w:bCs/>
        </w:rPr>
        <w:t xml:space="preserve"> dosje</w:t>
      </w:r>
      <w:r>
        <w:rPr>
          <w:rFonts w:ascii="Book Antiqua" w:hAnsi="Book Antiqua"/>
          <w:bCs/>
        </w:rPr>
        <w:t xml:space="preserve">t </w:t>
      </w:r>
      <w:r w:rsidR="0036639D" w:rsidRPr="00710F97">
        <w:rPr>
          <w:rFonts w:ascii="Book Antiqua" w:hAnsi="Book Antiqua"/>
          <w:bCs/>
        </w:rPr>
        <w:t>për secilin projekt</w:t>
      </w:r>
      <w:r w:rsidR="004C07B0" w:rsidRPr="00710F97">
        <w:rPr>
          <w:rFonts w:ascii="Book Antiqua" w:hAnsi="Book Antiqua"/>
          <w:bCs/>
        </w:rPr>
        <w:t xml:space="preserve"> të financuar në kuadër të </w:t>
      </w:r>
      <w:r>
        <w:rPr>
          <w:rFonts w:ascii="Book Antiqua" w:hAnsi="Book Antiqua"/>
          <w:bCs/>
        </w:rPr>
        <w:t>p</w:t>
      </w:r>
      <w:r w:rsidR="004C07B0" w:rsidRPr="00710F97">
        <w:rPr>
          <w:rFonts w:ascii="Book Antiqua" w:hAnsi="Book Antiqua"/>
          <w:bCs/>
        </w:rPr>
        <w:t>rogramit</w:t>
      </w:r>
      <w:r w:rsidR="0036639D" w:rsidRPr="00710F97">
        <w:rPr>
          <w:rFonts w:ascii="Book Antiqua" w:hAnsi="Book Antiqua"/>
          <w:bCs/>
        </w:rPr>
        <w:t>;</w:t>
      </w:r>
    </w:p>
    <w:p w:rsidR="0036639D" w:rsidRPr="00710F97" w:rsidRDefault="00430AF4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Ndihmon</w:t>
      </w:r>
      <w:r w:rsidR="0036639D" w:rsidRPr="00710F97">
        <w:rPr>
          <w:rFonts w:ascii="Book Antiqua" w:hAnsi="Book Antiqua"/>
          <w:bCs/>
        </w:rPr>
        <w:t xml:space="preserve"> n</w:t>
      </w:r>
      <w:r w:rsidR="004C07B0" w:rsidRPr="00710F97">
        <w:rPr>
          <w:rFonts w:ascii="Book Antiqua" w:hAnsi="Book Antiqua"/>
          <w:bCs/>
        </w:rPr>
        <w:t>ë</w:t>
      </w:r>
      <w:r w:rsidR="0036639D" w:rsidRPr="00710F97">
        <w:rPr>
          <w:rFonts w:ascii="Book Antiqua" w:hAnsi="Book Antiqua"/>
          <w:bCs/>
        </w:rPr>
        <w:t xml:space="preserve"> pranimin,  analizimin  dhe përcjelljen  e raporteve  të pranuara  të progresit nga përfituesit;</w:t>
      </w:r>
    </w:p>
    <w:p w:rsidR="004C07B0" w:rsidRPr="00710F97" w:rsidRDefault="004C07B0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Përgatit</w:t>
      </w:r>
      <w:r w:rsidR="0036639D" w:rsidRPr="00710F97">
        <w:rPr>
          <w:rFonts w:ascii="Book Antiqua" w:hAnsi="Book Antiqua"/>
          <w:bCs/>
        </w:rPr>
        <w:t xml:space="preserve"> një orar indikativ të vizitave monitoruese;</w:t>
      </w:r>
    </w:p>
    <w:p w:rsidR="004C07B0" w:rsidRPr="00710F97" w:rsidRDefault="004C07B0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Organizon v</w:t>
      </w:r>
      <w:r w:rsidR="0036639D" w:rsidRPr="00710F97">
        <w:rPr>
          <w:rFonts w:ascii="Book Antiqua" w:hAnsi="Book Antiqua"/>
          <w:bCs/>
        </w:rPr>
        <w:t>izita</w:t>
      </w:r>
      <w:r w:rsidRPr="00710F97">
        <w:rPr>
          <w:rFonts w:ascii="Book Antiqua" w:hAnsi="Book Antiqua"/>
          <w:bCs/>
        </w:rPr>
        <w:t>t  monitoruese,   harton</w:t>
      </w:r>
      <w:r w:rsidR="0036639D" w:rsidRPr="00710F97">
        <w:rPr>
          <w:rFonts w:ascii="Book Antiqua" w:hAnsi="Book Antiqua"/>
          <w:bCs/>
        </w:rPr>
        <w:t xml:space="preserve">  raporte për  vizitat  monitoruese,   dhe </w:t>
      </w:r>
      <w:r w:rsidRPr="00710F97">
        <w:rPr>
          <w:rFonts w:ascii="Book Antiqua" w:hAnsi="Book Antiqua"/>
          <w:bCs/>
        </w:rPr>
        <w:t>përcjell</w:t>
      </w:r>
      <w:r w:rsidR="0036639D" w:rsidRPr="00710F97">
        <w:rPr>
          <w:rFonts w:ascii="Book Antiqua" w:hAnsi="Book Antiqua"/>
          <w:bCs/>
        </w:rPr>
        <w:t xml:space="preserve"> </w:t>
      </w:r>
      <w:r w:rsidRPr="00710F97">
        <w:rPr>
          <w:rFonts w:ascii="Book Antiqua" w:hAnsi="Book Antiqua"/>
          <w:bCs/>
        </w:rPr>
        <w:t xml:space="preserve">projektet gjatë implementimit të </w:t>
      </w:r>
      <w:r w:rsidR="0036639D" w:rsidRPr="00710F97">
        <w:rPr>
          <w:rFonts w:ascii="Book Antiqua" w:hAnsi="Book Antiqua"/>
          <w:bCs/>
        </w:rPr>
        <w:t>tyre;</w:t>
      </w:r>
    </w:p>
    <w:p w:rsidR="0036639D" w:rsidRPr="00710F97" w:rsidRDefault="0036639D" w:rsidP="00430AF4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Mba</w:t>
      </w:r>
      <w:r w:rsidR="004C07B0" w:rsidRPr="00710F97">
        <w:rPr>
          <w:rFonts w:ascii="Book Antiqua" w:hAnsi="Book Antiqua"/>
          <w:bCs/>
        </w:rPr>
        <w:t>n</w:t>
      </w:r>
      <w:r w:rsidRPr="00710F97">
        <w:rPr>
          <w:rFonts w:ascii="Book Antiqua" w:hAnsi="Book Antiqua"/>
          <w:bCs/>
        </w:rPr>
        <w:t xml:space="preserve"> informata relevante te projektit  të përditësuara  në formën elektronike.</w:t>
      </w:r>
    </w:p>
    <w:p w:rsidR="004C07B0" w:rsidRPr="00710F97" w:rsidRDefault="004C07B0" w:rsidP="004C07B0">
      <w:pPr>
        <w:pStyle w:val="ListParagraph"/>
        <w:spacing w:after="0" w:line="240" w:lineRule="auto"/>
        <w:ind w:left="0"/>
        <w:rPr>
          <w:rFonts w:ascii="Book Antiqua" w:hAnsi="Book Antiqua"/>
          <w:b/>
          <w:bCs/>
          <w:u w:val="single"/>
        </w:rPr>
      </w:pPr>
    </w:p>
    <w:p w:rsidR="0036639D" w:rsidRPr="00710F97" w:rsidRDefault="0036639D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  <w:u w:val="single"/>
        </w:rPr>
      </w:pPr>
      <w:r w:rsidRPr="00710F97">
        <w:rPr>
          <w:rFonts w:ascii="Book Antiqua" w:hAnsi="Book Antiqua"/>
          <w:b/>
          <w:bCs/>
          <w:u w:val="single"/>
        </w:rPr>
        <w:t>Vizibiliteti, promovimi dhe komunikimi</w:t>
      </w:r>
    </w:p>
    <w:p w:rsidR="0036639D" w:rsidRPr="00710F97" w:rsidRDefault="00430AF4" w:rsidP="0036639D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Cs/>
        </w:rPr>
        <w:t>Ndihmon  në</w:t>
      </w:r>
      <w:r w:rsidR="0036639D" w:rsidRPr="00710F97">
        <w:rPr>
          <w:rFonts w:ascii="Book Antiqua" w:hAnsi="Book Antiqua"/>
          <w:bCs/>
        </w:rPr>
        <w:t xml:space="preserve"> organizimin  e </w:t>
      </w:r>
      <w:r>
        <w:rPr>
          <w:rFonts w:ascii="Book Antiqua" w:hAnsi="Book Antiqua"/>
          <w:bCs/>
        </w:rPr>
        <w:t>ngjarjeve</w:t>
      </w:r>
      <w:r w:rsidR="0036639D" w:rsidRPr="00710F97">
        <w:rPr>
          <w:rFonts w:ascii="Book Antiqua" w:hAnsi="Book Antiqua"/>
          <w:bCs/>
        </w:rPr>
        <w:t xml:space="preserve">  të vizibilit</w:t>
      </w:r>
      <w:r>
        <w:rPr>
          <w:rFonts w:ascii="Book Antiqua" w:hAnsi="Book Antiqua"/>
          <w:bCs/>
        </w:rPr>
        <w:t>e</w:t>
      </w:r>
      <w:r w:rsidR="0036639D" w:rsidRPr="00710F97">
        <w:rPr>
          <w:rFonts w:ascii="Book Antiqua" w:hAnsi="Book Antiqua"/>
          <w:bCs/>
        </w:rPr>
        <w:t>tit  të  ndërlidhura me thirrjet  për propozime</w:t>
      </w:r>
      <w:r w:rsidR="004C07B0" w:rsidRPr="00710F97">
        <w:rPr>
          <w:rFonts w:ascii="Book Antiqua" w:hAnsi="Book Antiqua"/>
          <w:bCs/>
        </w:rPr>
        <w:t xml:space="preserve"> dhe promovim të programit</w:t>
      </w:r>
      <w:r w:rsidR="0036639D" w:rsidRPr="00710F97">
        <w:rPr>
          <w:rFonts w:ascii="Book Antiqua" w:hAnsi="Book Antiqua"/>
          <w:bCs/>
        </w:rPr>
        <w:t>;</w:t>
      </w:r>
    </w:p>
    <w:p w:rsidR="004C07B0" w:rsidRPr="00710F97" w:rsidRDefault="00803059" w:rsidP="0080305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Cs/>
        </w:rPr>
        <w:t>Ndihmon në</w:t>
      </w:r>
      <w:r w:rsidR="0036639D" w:rsidRPr="00710F97">
        <w:rPr>
          <w:rFonts w:ascii="Book Antiqua" w:hAnsi="Book Antiqua"/>
          <w:bCs/>
        </w:rPr>
        <w:t xml:space="preserve"> organizimin e f</w:t>
      </w:r>
      <w:r>
        <w:rPr>
          <w:rFonts w:ascii="Book Antiqua" w:hAnsi="Book Antiqua"/>
          <w:bCs/>
        </w:rPr>
        <w:t>ushatave për ngritjen e vetëdijë</w:t>
      </w:r>
      <w:r w:rsidR="0036639D" w:rsidRPr="00710F97">
        <w:rPr>
          <w:rFonts w:ascii="Book Antiqua" w:hAnsi="Book Antiqua"/>
          <w:bCs/>
        </w:rPr>
        <w:t xml:space="preserve">simit publik dhe </w:t>
      </w:r>
      <w:r>
        <w:rPr>
          <w:rFonts w:ascii="Book Antiqua" w:hAnsi="Book Antiqua"/>
          <w:bCs/>
        </w:rPr>
        <w:t>ngjarjeve</w:t>
      </w:r>
      <w:r w:rsidR="0036639D" w:rsidRPr="00710F97">
        <w:rPr>
          <w:rFonts w:ascii="Book Antiqua" w:hAnsi="Book Antiqua"/>
          <w:bCs/>
        </w:rPr>
        <w:t xml:space="preserve"> promovuese;</w:t>
      </w:r>
    </w:p>
    <w:p w:rsidR="004C07B0" w:rsidRPr="00710F97" w:rsidRDefault="004C07B0" w:rsidP="004C07B0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/>
          <w:b/>
          <w:bCs/>
          <w:u w:val="single"/>
        </w:rPr>
      </w:pPr>
      <w:r w:rsidRPr="00710F97">
        <w:rPr>
          <w:rFonts w:ascii="Book Antiqua" w:hAnsi="Book Antiqua"/>
          <w:bCs/>
        </w:rPr>
        <w:t>Mbështet SPT</w:t>
      </w:r>
      <w:r w:rsidR="00430AF4">
        <w:rPr>
          <w:rFonts w:ascii="Book Antiqua" w:hAnsi="Book Antiqua"/>
          <w:bCs/>
        </w:rPr>
        <w:t>-në</w:t>
      </w:r>
      <w:r w:rsidRPr="00710F97">
        <w:rPr>
          <w:rFonts w:ascii="Book Antiqua" w:hAnsi="Book Antiqua"/>
          <w:bCs/>
        </w:rPr>
        <w:t xml:space="preserve"> në përgatitjen e planeve vjetore të komunikimit dhe vizibilitetit.</w:t>
      </w:r>
    </w:p>
    <w:p w:rsidR="004C07B0" w:rsidRPr="00710F97" w:rsidRDefault="00803059" w:rsidP="004C07B0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Cs/>
        </w:rPr>
        <w:t xml:space="preserve">Ndihmon </w:t>
      </w:r>
      <w:r w:rsidR="004C07B0" w:rsidRPr="00710F97">
        <w:rPr>
          <w:rFonts w:ascii="Book Antiqua" w:hAnsi="Book Antiqua"/>
          <w:bCs/>
        </w:rPr>
        <w:t>në zhvillimin dhe mirëmbajtjen e ueb-faqes dhe rrjeteve sociale  së programit;</w:t>
      </w:r>
    </w:p>
    <w:p w:rsidR="004C07B0" w:rsidRPr="00710F97" w:rsidRDefault="00803059" w:rsidP="004C07B0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Cs/>
        </w:rPr>
        <w:t>Ndihmon</w:t>
      </w:r>
      <w:r w:rsidR="004C07B0" w:rsidRPr="00710F97">
        <w:rPr>
          <w:rFonts w:ascii="Book Antiqua" w:hAnsi="Book Antiqua"/>
          <w:bCs/>
        </w:rPr>
        <w:t xml:space="preserve"> në përgatitjen dhe prodhim</w:t>
      </w:r>
      <w:r w:rsidR="00430AF4">
        <w:rPr>
          <w:rFonts w:ascii="Book Antiqua" w:hAnsi="Book Antiqua"/>
          <w:bCs/>
        </w:rPr>
        <w:t xml:space="preserve">in e materialeve promovuese, sipas </w:t>
      </w:r>
      <w:r w:rsidR="004C07B0" w:rsidRPr="00710F97">
        <w:rPr>
          <w:rFonts w:ascii="Book Antiqua" w:hAnsi="Book Antiqua"/>
          <w:bCs/>
        </w:rPr>
        <w:t>plan</w:t>
      </w:r>
      <w:r w:rsidR="00430AF4">
        <w:rPr>
          <w:rFonts w:ascii="Book Antiqua" w:hAnsi="Book Antiqua"/>
          <w:bCs/>
        </w:rPr>
        <w:t>it të</w:t>
      </w:r>
      <w:r w:rsidR="004C07B0" w:rsidRPr="00710F97">
        <w:rPr>
          <w:rFonts w:ascii="Book Antiqua" w:hAnsi="Book Antiqua"/>
          <w:bCs/>
        </w:rPr>
        <w:t xml:space="preserve"> punës s</w:t>
      </w:r>
      <w:r w:rsidR="00430AF4">
        <w:rPr>
          <w:rFonts w:ascii="Book Antiqua" w:hAnsi="Book Antiqua"/>
          <w:bCs/>
        </w:rPr>
        <w:t>ë</w:t>
      </w:r>
      <w:r w:rsidR="004C07B0" w:rsidRPr="00710F97">
        <w:rPr>
          <w:rFonts w:ascii="Book Antiqua" w:hAnsi="Book Antiqua"/>
          <w:bCs/>
        </w:rPr>
        <w:t xml:space="preserve"> SPT</w:t>
      </w:r>
      <w:r w:rsidR="00430AF4">
        <w:rPr>
          <w:rFonts w:ascii="Book Antiqua" w:hAnsi="Book Antiqua"/>
          <w:bCs/>
        </w:rPr>
        <w:t>-së dhe/apo</w:t>
      </w:r>
      <w:r w:rsidR="004C07B0" w:rsidRPr="00710F97">
        <w:rPr>
          <w:rFonts w:ascii="Book Antiqua" w:hAnsi="Book Antiqua"/>
          <w:bCs/>
        </w:rPr>
        <w:t xml:space="preserve"> </w:t>
      </w:r>
      <w:r w:rsidR="00430AF4">
        <w:rPr>
          <w:rFonts w:ascii="Book Antiqua" w:hAnsi="Book Antiqua"/>
          <w:bCs/>
        </w:rPr>
        <w:t>p</w:t>
      </w:r>
      <w:r w:rsidR="004C07B0" w:rsidRPr="00710F97">
        <w:rPr>
          <w:rFonts w:ascii="Book Antiqua" w:hAnsi="Book Antiqua"/>
          <w:bCs/>
        </w:rPr>
        <w:t>lani</w:t>
      </w:r>
      <w:r w:rsidR="00430AF4">
        <w:rPr>
          <w:rFonts w:ascii="Book Antiqua" w:hAnsi="Book Antiqua"/>
          <w:bCs/>
        </w:rPr>
        <w:t>t të v</w:t>
      </w:r>
      <w:r w:rsidR="004C07B0" w:rsidRPr="00710F97">
        <w:rPr>
          <w:rFonts w:ascii="Book Antiqua" w:hAnsi="Book Antiqua"/>
          <w:bCs/>
        </w:rPr>
        <w:t>eprimit për komunikim;</w:t>
      </w:r>
    </w:p>
    <w:p w:rsidR="0036639D" w:rsidRPr="00710F97" w:rsidRDefault="0036639D" w:rsidP="0036639D">
      <w:pPr>
        <w:rPr>
          <w:rFonts w:ascii="Book Antiqua" w:hAnsi="Book Antiqua"/>
          <w:bCs/>
        </w:rPr>
      </w:pPr>
    </w:p>
    <w:p w:rsidR="00443737" w:rsidRPr="00710F97" w:rsidRDefault="0036639D" w:rsidP="00D526C6">
      <w:pPr>
        <w:pStyle w:val="ListParagraph"/>
        <w:numPr>
          <w:ilvl w:val="0"/>
          <w:numId w:val="43"/>
        </w:numPr>
        <w:spacing w:after="0" w:line="240" w:lineRule="auto"/>
        <w:rPr>
          <w:rFonts w:ascii="Book Antiqua" w:hAnsi="Book Antiqua"/>
          <w:b/>
          <w:bCs/>
          <w:u w:val="single"/>
        </w:rPr>
      </w:pPr>
      <w:r w:rsidRPr="00710F97">
        <w:rPr>
          <w:rFonts w:ascii="Book Antiqua" w:hAnsi="Book Antiqua"/>
          <w:b/>
          <w:bCs/>
          <w:u w:val="single"/>
        </w:rPr>
        <w:t>Të tjera</w:t>
      </w:r>
    </w:p>
    <w:p w:rsidR="0036639D" w:rsidRPr="00710F97" w:rsidRDefault="004C07B0" w:rsidP="00443737">
      <w:pPr>
        <w:pStyle w:val="ListParagraph"/>
        <w:numPr>
          <w:ilvl w:val="0"/>
          <w:numId w:val="39"/>
        </w:numPr>
        <w:spacing w:after="0" w:line="240" w:lineRule="auto"/>
        <w:rPr>
          <w:rFonts w:ascii="Book Antiqua" w:hAnsi="Book Antiqua"/>
          <w:bCs/>
        </w:rPr>
      </w:pPr>
      <w:r w:rsidRPr="00710F97">
        <w:rPr>
          <w:rFonts w:ascii="Book Antiqua" w:hAnsi="Book Antiqua"/>
          <w:bCs/>
        </w:rPr>
        <w:t>Kryen</w:t>
      </w:r>
      <w:r w:rsidR="0036639D" w:rsidRPr="00710F97">
        <w:rPr>
          <w:rFonts w:ascii="Book Antiqua" w:hAnsi="Book Antiqua"/>
          <w:bCs/>
        </w:rPr>
        <w:t xml:space="preserve"> </w:t>
      </w:r>
      <w:r w:rsidRPr="00710F97">
        <w:rPr>
          <w:rFonts w:ascii="Book Antiqua" w:hAnsi="Book Antiqua"/>
          <w:bCs/>
        </w:rPr>
        <w:t>d</w:t>
      </w:r>
      <w:r w:rsidR="0036639D" w:rsidRPr="00710F97">
        <w:rPr>
          <w:rFonts w:ascii="Book Antiqua" w:hAnsi="Book Antiqua"/>
          <w:bCs/>
        </w:rPr>
        <w:t>etyra</w:t>
      </w:r>
      <w:r w:rsidRPr="00710F97">
        <w:rPr>
          <w:rFonts w:ascii="Book Antiqua" w:hAnsi="Book Antiqua"/>
          <w:bCs/>
        </w:rPr>
        <w:t xml:space="preserve"> </w:t>
      </w:r>
      <w:r w:rsidR="0036639D" w:rsidRPr="00710F97">
        <w:rPr>
          <w:rFonts w:ascii="Book Antiqua" w:hAnsi="Book Antiqua"/>
          <w:bCs/>
        </w:rPr>
        <w:t>t</w:t>
      </w:r>
      <w:r w:rsidR="00430AF4">
        <w:rPr>
          <w:rFonts w:ascii="Book Antiqua" w:hAnsi="Book Antiqua"/>
          <w:bCs/>
        </w:rPr>
        <w:t>ë</w:t>
      </w:r>
      <w:r w:rsidR="0036639D" w:rsidRPr="00710F97">
        <w:rPr>
          <w:rFonts w:ascii="Book Antiqua" w:hAnsi="Book Antiqua"/>
          <w:bCs/>
        </w:rPr>
        <w:t xml:space="preserve"> tjera që i caktohen nga Udhëheqësi</w:t>
      </w:r>
      <w:r w:rsidRPr="00710F97">
        <w:rPr>
          <w:rFonts w:ascii="Book Antiqua" w:hAnsi="Book Antiqua"/>
          <w:bCs/>
        </w:rPr>
        <w:t xml:space="preserve">  i SPT</w:t>
      </w:r>
      <w:r w:rsidR="00430AF4">
        <w:rPr>
          <w:rFonts w:ascii="Book Antiqua" w:hAnsi="Book Antiqua"/>
          <w:bCs/>
        </w:rPr>
        <w:t>-së</w:t>
      </w:r>
      <w:r w:rsidRPr="00710F97">
        <w:rPr>
          <w:rFonts w:ascii="Book Antiqua" w:hAnsi="Book Antiqua"/>
          <w:bCs/>
        </w:rPr>
        <w:t xml:space="preserve"> dhe Strukturat Operative.</w:t>
      </w:r>
    </w:p>
    <w:p w:rsidR="00443737" w:rsidRPr="00710F97" w:rsidRDefault="00443737" w:rsidP="00925532">
      <w:pPr>
        <w:spacing w:after="0" w:line="240" w:lineRule="auto"/>
        <w:jc w:val="both"/>
        <w:rPr>
          <w:b/>
          <w:u w:val="single"/>
        </w:rPr>
      </w:pPr>
    </w:p>
    <w:p w:rsidR="004D3AFF" w:rsidRDefault="004D3AFF" w:rsidP="00925532">
      <w:pPr>
        <w:spacing w:after="0" w:line="240" w:lineRule="auto"/>
        <w:jc w:val="both"/>
        <w:rPr>
          <w:b/>
          <w:u w:val="single"/>
        </w:rPr>
      </w:pPr>
    </w:p>
    <w:p w:rsidR="00803059" w:rsidRPr="000461A8" w:rsidRDefault="00803059" w:rsidP="00803059">
      <w:pPr>
        <w:shd w:val="clear" w:color="auto" w:fill="E0E0E0"/>
        <w:spacing w:line="240" w:lineRule="auto"/>
        <w:rPr>
          <w:rFonts w:ascii="Book Antiqua" w:hAnsi="Book Antiqua"/>
          <w:b/>
          <w:lang w:val="en-GB"/>
        </w:rPr>
      </w:pPr>
      <w:proofErr w:type="spellStart"/>
      <w:r>
        <w:rPr>
          <w:rFonts w:ascii="Book Antiqua" w:hAnsi="Book Antiqua"/>
          <w:b/>
          <w:lang w:val="en-GB"/>
        </w:rPr>
        <w:t>Kualifikimet</w:t>
      </w:r>
      <w:proofErr w:type="spellEnd"/>
      <w:r>
        <w:rPr>
          <w:rFonts w:ascii="Book Antiqua" w:hAnsi="Book Antiqua"/>
          <w:b/>
          <w:lang w:val="en-GB"/>
        </w:rPr>
        <w:t xml:space="preserve"> </w:t>
      </w:r>
    </w:p>
    <w:p w:rsidR="00803059" w:rsidRPr="00667FA5" w:rsidRDefault="00803059" w:rsidP="00667FA5">
      <w:pPr>
        <w:pStyle w:val="NoSpacing"/>
        <w:rPr>
          <w:rFonts w:ascii="Book Antiqua" w:eastAsia="Times New Roman" w:hAnsi="Book Antiqua"/>
          <w:i/>
        </w:rPr>
      </w:pPr>
      <w:r w:rsidRPr="00667FA5">
        <w:rPr>
          <w:rFonts w:ascii="Book Antiqua" w:eastAsia="Times New Roman" w:hAnsi="Book Antiqua"/>
          <w:i/>
        </w:rPr>
        <w:t>Kualifikimet dhe aftësitë minimale</w:t>
      </w:r>
    </w:p>
    <w:p w:rsidR="00CF7DF1" w:rsidRDefault="00803059" w:rsidP="00667FA5">
      <w:pPr>
        <w:pStyle w:val="NoSpacing"/>
        <w:numPr>
          <w:ilvl w:val="0"/>
          <w:numId w:val="39"/>
        </w:numPr>
        <w:rPr>
          <w:rFonts w:ascii="Book Antiqua" w:eastAsia="Times New Roman" w:hAnsi="Book Antiqua"/>
        </w:rPr>
      </w:pPr>
      <w:r w:rsidRPr="00803059">
        <w:rPr>
          <w:rFonts w:ascii="Book Antiqua" w:eastAsia="Times New Roman" w:hAnsi="Book Antiqua"/>
        </w:rPr>
        <w:t>Diplomë universitare në ekonomi, financa publike, biznes, shkenca sociale, administratë publike ose fusha të ngjashme.</w:t>
      </w:r>
    </w:p>
    <w:p w:rsidR="00CF7DF1" w:rsidRPr="00430AF4" w:rsidRDefault="00430AF4" w:rsidP="00667FA5">
      <w:pPr>
        <w:pStyle w:val="NoSpacing"/>
        <w:numPr>
          <w:ilvl w:val="0"/>
          <w:numId w:val="39"/>
        </w:numPr>
        <w:rPr>
          <w:rFonts w:ascii="Book Antiqua" w:eastAsia="Times New Roman" w:hAnsi="Book Antiqua"/>
        </w:rPr>
      </w:pPr>
      <w:r w:rsidRPr="00430AF4">
        <w:rPr>
          <w:rFonts w:ascii="Book Antiqua" w:hAnsi="Book Antiqua" w:cs="Segoe UI"/>
          <w:color w:val="050505"/>
          <w:shd w:val="clear" w:color="auto" w:fill="FFFFFF"/>
        </w:rPr>
        <w:t>Të jetë i/e rrjedhshëm/me në të shkruar dhe folur në gjuhën shqipe dhe angleze.</w:t>
      </w:r>
    </w:p>
    <w:p w:rsidR="00C624C7" w:rsidRPr="00710F97" w:rsidRDefault="00C624C7" w:rsidP="00667FA5">
      <w:pPr>
        <w:pStyle w:val="NoSpacing"/>
      </w:pPr>
    </w:p>
    <w:p w:rsidR="00430AF4" w:rsidRPr="00667FA5" w:rsidRDefault="00430AF4" w:rsidP="00667FA5">
      <w:pPr>
        <w:pStyle w:val="NoSpacing"/>
        <w:rPr>
          <w:rFonts w:ascii="Book Antiqua" w:eastAsia="Times New Roman" w:hAnsi="Book Antiqua"/>
          <w:i/>
        </w:rPr>
      </w:pPr>
      <w:r w:rsidRPr="00667FA5">
        <w:rPr>
          <w:rFonts w:ascii="Book Antiqua" w:eastAsia="Times New Roman" w:hAnsi="Book Antiqua"/>
          <w:i/>
        </w:rPr>
        <w:t>Përvojë e përgjithshme profesionale</w:t>
      </w:r>
    </w:p>
    <w:p w:rsidR="00430AF4" w:rsidRPr="00430AF4" w:rsidRDefault="00430AF4" w:rsidP="00551A5E">
      <w:pPr>
        <w:pStyle w:val="NoSpacing"/>
        <w:numPr>
          <w:ilvl w:val="0"/>
          <w:numId w:val="39"/>
        </w:numPr>
        <w:jc w:val="both"/>
        <w:rPr>
          <w:rFonts w:ascii="Book Antiqua" w:eastAsia="Times New Roman" w:hAnsi="Book Antiqua"/>
        </w:rPr>
      </w:pPr>
      <w:r w:rsidRPr="00430AF4">
        <w:rPr>
          <w:rFonts w:ascii="Book Antiqua" w:eastAsia="Times New Roman" w:hAnsi="Book Antiqua"/>
        </w:rPr>
        <w:t xml:space="preserve">Së paku 5 vjet përvojë e përgjithshme profesionale në menaxhimin e programeve/projekteve të financuara nga BE ose donatorë të tjerë;   </w:t>
      </w:r>
    </w:p>
    <w:p w:rsidR="00430AF4" w:rsidRPr="00430AF4" w:rsidRDefault="00430AF4" w:rsidP="00667FA5">
      <w:pPr>
        <w:pStyle w:val="NoSpacing"/>
        <w:numPr>
          <w:ilvl w:val="0"/>
          <w:numId w:val="39"/>
        </w:numPr>
        <w:rPr>
          <w:rFonts w:ascii="Book Antiqua" w:eastAsia="Times New Roman" w:hAnsi="Book Antiqua"/>
        </w:rPr>
      </w:pPr>
      <w:r w:rsidRPr="00430AF4">
        <w:rPr>
          <w:rFonts w:ascii="Book Antiqua" w:eastAsia="Times New Roman" w:hAnsi="Book Antiqua"/>
        </w:rPr>
        <w:t>Së paku 2 vite përvojë profesionale në financa;</w:t>
      </w:r>
    </w:p>
    <w:p w:rsidR="00F05D50" w:rsidRDefault="00430AF4" w:rsidP="00551A5E">
      <w:pPr>
        <w:pStyle w:val="NoSpacing"/>
        <w:numPr>
          <w:ilvl w:val="0"/>
          <w:numId w:val="39"/>
        </w:numPr>
        <w:jc w:val="both"/>
        <w:rPr>
          <w:rFonts w:ascii="Book Antiqua" w:eastAsia="Times New Roman" w:hAnsi="Book Antiqua"/>
        </w:rPr>
      </w:pPr>
      <w:r w:rsidRPr="00430AF4">
        <w:rPr>
          <w:rFonts w:ascii="Book Antiqua" w:eastAsia="Times New Roman" w:hAnsi="Book Antiqua"/>
        </w:rPr>
        <w:t>Përvoja e mëparshme në aktivitetet e informacionit dhe komunikimit në projektet e financuara nga donatorët ndërkombëtarë dhe veçanërisht në programet e financuara nga BE-ja do të jetë një avantazh.</w:t>
      </w:r>
    </w:p>
    <w:p w:rsidR="00551A5E" w:rsidRDefault="00551A5E" w:rsidP="00551A5E">
      <w:pPr>
        <w:pStyle w:val="NoSpacing"/>
        <w:ind w:left="720"/>
        <w:jc w:val="both"/>
        <w:rPr>
          <w:rFonts w:ascii="Book Antiqua" w:eastAsia="Times New Roman" w:hAnsi="Book Antiqua"/>
        </w:rPr>
      </w:pPr>
    </w:p>
    <w:p w:rsidR="00551A5E" w:rsidRDefault="00551A5E" w:rsidP="00551A5E">
      <w:pPr>
        <w:pStyle w:val="NoSpacing"/>
        <w:ind w:left="720"/>
        <w:jc w:val="both"/>
        <w:rPr>
          <w:rFonts w:ascii="Book Antiqua" w:eastAsia="Times New Roman" w:hAnsi="Book Antiqua"/>
        </w:rPr>
      </w:pPr>
    </w:p>
    <w:p w:rsidR="00667FA5" w:rsidRDefault="00667FA5" w:rsidP="00667FA5">
      <w:pPr>
        <w:pStyle w:val="NoSpacing"/>
        <w:rPr>
          <w:rFonts w:ascii="Book Antiqua" w:eastAsia="Times New Roman" w:hAnsi="Book Antiqua"/>
        </w:rPr>
      </w:pPr>
    </w:p>
    <w:p w:rsidR="005B6D44" w:rsidRPr="00667FA5" w:rsidRDefault="005B6D44" w:rsidP="00667FA5">
      <w:pPr>
        <w:pStyle w:val="NoSpacing"/>
        <w:rPr>
          <w:rFonts w:ascii="Book Antiqua" w:eastAsia="Times New Roman" w:hAnsi="Book Antiqua"/>
          <w:i/>
        </w:rPr>
      </w:pPr>
      <w:r w:rsidRPr="00667FA5">
        <w:rPr>
          <w:rFonts w:ascii="Book Antiqua" w:eastAsia="Times New Roman" w:hAnsi="Book Antiqua"/>
          <w:i/>
        </w:rPr>
        <w:t>Përvojë specifike profesionale</w:t>
      </w:r>
    </w:p>
    <w:p w:rsidR="005B6D44" w:rsidRPr="005B6D44" w:rsidRDefault="005B6D44" w:rsidP="00667FA5">
      <w:pPr>
        <w:pStyle w:val="NoSpacing"/>
        <w:numPr>
          <w:ilvl w:val="0"/>
          <w:numId w:val="39"/>
        </w:numPr>
        <w:rPr>
          <w:rFonts w:ascii="Book Antiqua" w:eastAsia="Times New Roman" w:hAnsi="Book Antiqua"/>
        </w:rPr>
      </w:pPr>
      <w:r w:rsidRPr="005B6D44">
        <w:rPr>
          <w:rFonts w:ascii="Book Antiqua" w:eastAsia="Times New Roman" w:hAnsi="Book Antiqua"/>
        </w:rPr>
        <w:t>Përvoja në lidhje me monitorimin e projekteve mundësisht në Monitorimin e Orientuar në Rezultat (ROM) të kontratave të granteve të financuara nga BE-ja është një avantazh.</w:t>
      </w:r>
    </w:p>
    <w:p w:rsidR="005B6D44" w:rsidRPr="005B6D44" w:rsidRDefault="005B6D44" w:rsidP="00667FA5">
      <w:pPr>
        <w:pStyle w:val="NoSpacing"/>
        <w:numPr>
          <w:ilvl w:val="0"/>
          <w:numId w:val="39"/>
        </w:numPr>
        <w:rPr>
          <w:rFonts w:ascii="Book Antiqua" w:eastAsia="Times New Roman" w:hAnsi="Book Antiqua"/>
        </w:rPr>
      </w:pPr>
      <w:r w:rsidRPr="005B6D44">
        <w:rPr>
          <w:rFonts w:ascii="Book Antiqua" w:eastAsia="Times New Roman" w:hAnsi="Book Antiqua"/>
        </w:rPr>
        <w:t>Të jetë i informuar mbi funksionimin e administratës publike në Kosovë do të ishte e mirëseadrhur.</w:t>
      </w:r>
    </w:p>
    <w:p w:rsidR="00667FA5" w:rsidRDefault="00667FA5" w:rsidP="00667FA5">
      <w:pPr>
        <w:pStyle w:val="NoSpacing"/>
        <w:rPr>
          <w:rFonts w:ascii="Book Antiqua" w:eastAsia="Times New Roman" w:hAnsi="Book Antiqua"/>
        </w:rPr>
      </w:pPr>
    </w:p>
    <w:p w:rsidR="005B6D44" w:rsidRPr="00667FA5" w:rsidRDefault="005B6D44" w:rsidP="00667FA5">
      <w:pPr>
        <w:pStyle w:val="NoSpacing"/>
        <w:rPr>
          <w:rFonts w:ascii="Book Antiqua" w:eastAsia="Times New Roman" w:hAnsi="Book Antiqua"/>
          <w:i/>
        </w:rPr>
      </w:pPr>
      <w:r w:rsidRPr="00667FA5">
        <w:rPr>
          <w:rFonts w:ascii="Book Antiqua" w:eastAsia="Times New Roman" w:hAnsi="Book Antiqua"/>
          <w:i/>
        </w:rPr>
        <w:t>Kërkesa të tjera</w:t>
      </w:r>
    </w:p>
    <w:p w:rsidR="00430AF4" w:rsidRPr="00EF41DC" w:rsidRDefault="005B6D44" w:rsidP="00667FA5">
      <w:pPr>
        <w:pStyle w:val="NoSpacing"/>
        <w:numPr>
          <w:ilvl w:val="0"/>
          <w:numId w:val="39"/>
        </w:numPr>
        <w:rPr>
          <w:rFonts w:ascii="Book Antiqua" w:eastAsia="Times New Roman" w:hAnsi="Book Antiqua"/>
        </w:rPr>
      </w:pPr>
      <w:r w:rsidRPr="00EF41DC">
        <w:rPr>
          <w:rFonts w:ascii="Book Antiqua" w:eastAsia="Times New Roman" w:hAnsi="Book Antiqua"/>
        </w:rPr>
        <w:t xml:space="preserve">Zyrtari i Antenës duhet të ketë shtetësinë e Kosovës </w:t>
      </w:r>
    </w:p>
    <w:p w:rsidR="00443737" w:rsidRPr="00BE5676" w:rsidRDefault="00443737" w:rsidP="00443737">
      <w:pPr>
        <w:spacing w:after="0" w:line="240" w:lineRule="auto"/>
        <w:ind w:left="360"/>
        <w:jc w:val="both"/>
        <w:rPr>
          <w:rFonts w:ascii="Book Antiqua" w:eastAsia="Times New Roman" w:hAnsi="Book Antiqua"/>
        </w:rPr>
      </w:pPr>
    </w:p>
    <w:p w:rsidR="00605F66" w:rsidRPr="00BE5676" w:rsidRDefault="00605F66" w:rsidP="00605F66">
      <w:pPr>
        <w:jc w:val="both"/>
        <w:rPr>
          <w:rFonts w:ascii="Book Antiqua" w:hAnsi="Book Antiqua" w:cs="Calibri"/>
          <w:b/>
        </w:rPr>
      </w:pPr>
      <w:r w:rsidRPr="00BE5676">
        <w:rPr>
          <w:rFonts w:ascii="Book Antiqua" w:hAnsi="Book Antiqua" w:cs="Calibri"/>
          <w:b/>
        </w:rPr>
        <w:t xml:space="preserve">Procedura e aplikimit </w:t>
      </w:r>
      <w:r w:rsidR="00443737" w:rsidRPr="00BE5676">
        <w:rPr>
          <w:rFonts w:ascii="Book Antiqua" w:hAnsi="Book Antiqua" w:cs="Calibri"/>
          <w:b/>
        </w:rPr>
        <w:t>dhe dokumentet që duhet të dorëzohen:</w:t>
      </w:r>
    </w:p>
    <w:p w:rsidR="00605F66" w:rsidRPr="00BE5676" w:rsidRDefault="00605F66" w:rsidP="00605F66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eastAsia="Times New Roman" w:hAnsi="Book Antiqua"/>
        </w:rPr>
      </w:pPr>
      <w:r w:rsidRPr="00BE5676">
        <w:rPr>
          <w:rFonts w:ascii="Book Antiqua" w:eastAsia="Times New Roman" w:hAnsi="Book Antiqua"/>
        </w:rPr>
        <w:t>Curriculum</w:t>
      </w:r>
      <w:r w:rsidR="00EB4E49" w:rsidRPr="00BE5676">
        <w:rPr>
          <w:rFonts w:ascii="Book Antiqua" w:eastAsia="Times New Roman" w:hAnsi="Book Antiqua"/>
        </w:rPr>
        <w:t xml:space="preserve"> </w:t>
      </w:r>
      <w:r w:rsidRPr="00BE5676">
        <w:rPr>
          <w:rFonts w:ascii="Book Antiqua" w:eastAsia="Times New Roman" w:hAnsi="Book Antiqua"/>
        </w:rPr>
        <w:t>Vitae (CV)e formatit Europass në gjuhën angleze;</w:t>
      </w:r>
    </w:p>
    <w:p w:rsidR="00605F66" w:rsidRPr="00BE5676" w:rsidRDefault="00605F66" w:rsidP="00605F66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eastAsia="Times New Roman" w:hAnsi="Book Antiqua"/>
        </w:rPr>
      </w:pPr>
      <w:r w:rsidRPr="00BE5676">
        <w:rPr>
          <w:rFonts w:ascii="Book Antiqua" w:eastAsia="Times New Roman" w:hAnsi="Book Antiqua"/>
        </w:rPr>
        <w:t>Një kopje të diplomës universitare;</w:t>
      </w:r>
    </w:p>
    <w:p w:rsidR="00605F66" w:rsidRPr="00BE5676" w:rsidRDefault="00605F66" w:rsidP="00605F66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eastAsia="Times New Roman" w:hAnsi="Book Antiqua"/>
        </w:rPr>
      </w:pPr>
      <w:r w:rsidRPr="00BE5676">
        <w:rPr>
          <w:rFonts w:ascii="Book Antiqua" w:eastAsia="Times New Roman" w:hAnsi="Book Antiqua"/>
        </w:rPr>
        <w:t>Kopje të certifikatave të trajnimeve të ndjekura;</w:t>
      </w:r>
    </w:p>
    <w:p w:rsidR="00605F66" w:rsidRPr="00BE5676" w:rsidRDefault="00D46893" w:rsidP="00605F66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hAnsi="Book Antiqua" w:cs="Calibri"/>
        </w:rPr>
      </w:pPr>
      <w:r w:rsidRPr="00BE5676">
        <w:rPr>
          <w:rFonts w:ascii="Book Antiqua" w:eastAsia="Times New Roman" w:hAnsi="Book Antiqua"/>
        </w:rPr>
        <w:t xml:space="preserve">Dokumente </w:t>
      </w:r>
      <w:r w:rsidR="00605F66" w:rsidRPr="00BE5676">
        <w:rPr>
          <w:rFonts w:ascii="Book Antiqua" w:eastAsia="Times New Roman" w:hAnsi="Book Antiqua"/>
        </w:rPr>
        <w:t>mbështetëse</w:t>
      </w:r>
      <w:r w:rsidR="00EB4E49" w:rsidRPr="00BE5676">
        <w:rPr>
          <w:rFonts w:ascii="Book Antiqua" w:eastAsia="Times New Roman" w:hAnsi="Book Antiqua"/>
        </w:rPr>
        <w:t xml:space="preserve"> për secilën </w:t>
      </w:r>
      <w:r w:rsidRPr="00BE5676">
        <w:rPr>
          <w:rFonts w:ascii="Book Antiqua" w:eastAsia="Times New Roman" w:hAnsi="Book Antiqua"/>
        </w:rPr>
        <w:t>përvojë</w:t>
      </w:r>
      <w:r w:rsidR="00EB4E49" w:rsidRPr="00BE5676">
        <w:rPr>
          <w:rFonts w:ascii="Book Antiqua" w:eastAsia="Times New Roman" w:hAnsi="Book Antiqua"/>
        </w:rPr>
        <w:t xml:space="preserve"> t</w:t>
      </w:r>
      <w:r w:rsidRPr="00BE5676">
        <w:rPr>
          <w:rFonts w:ascii="Book Antiqua" w:eastAsia="Times New Roman" w:hAnsi="Book Antiqua"/>
        </w:rPr>
        <w:t>ë deklaruar</w:t>
      </w:r>
      <w:r w:rsidR="00605F66" w:rsidRPr="00BE5676">
        <w:rPr>
          <w:rFonts w:ascii="Book Antiqua" w:eastAsia="Times New Roman" w:hAnsi="Book Antiqua"/>
        </w:rPr>
        <w:t xml:space="preserve">. </w:t>
      </w:r>
    </w:p>
    <w:p w:rsidR="005B6D44" w:rsidRDefault="005B6D44" w:rsidP="00186BC3">
      <w:pPr>
        <w:jc w:val="both"/>
        <w:rPr>
          <w:rFonts w:ascii="Book Antiqua" w:eastAsia="Times New Roman" w:hAnsi="Book Antiqua"/>
        </w:rPr>
      </w:pPr>
    </w:p>
    <w:p w:rsidR="00C674FF" w:rsidRPr="00BE5676" w:rsidRDefault="00C674FF" w:rsidP="00186BC3">
      <w:pPr>
        <w:jc w:val="both"/>
        <w:rPr>
          <w:rFonts w:ascii="Book Antiqua" w:eastAsia="Times New Roman" w:hAnsi="Book Antiqua"/>
        </w:rPr>
      </w:pPr>
      <w:r w:rsidRPr="00BE5676">
        <w:rPr>
          <w:rFonts w:ascii="Book Antiqua" w:eastAsia="Times New Roman" w:hAnsi="Book Antiqua"/>
        </w:rPr>
        <w:t xml:space="preserve">Kandidatët e interesuar duhet t'i dorëzojnë dokumentet e aplikimit në </w:t>
      </w:r>
      <w:r w:rsidR="00955329">
        <w:rPr>
          <w:rFonts w:ascii="Book Antiqua" w:eastAsia="Times New Roman" w:hAnsi="Book Antiqua"/>
        </w:rPr>
        <w:t>formë elektronike nga data</w:t>
      </w:r>
      <w:r w:rsidR="00222DF9" w:rsidRPr="00BE5676">
        <w:rPr>
          <w:rFonts w:ascii="Book Antiqua" w:eastAsia="Times New Roman" w:hAnsi="Book Antiqua"/>
        </w:rPr>
        <w:t xml:space="preserve"> </w:t>
      </w:r>
      <w:r w:rsidR="005B6D44" w:rsidRPr="00551A5E">
        <w:rPr>
          <w:rFonts w:ascii="Book Antiqua" w:eastAsia="Times New Roman" w:hAnsi="Book Antiqua"/>
          <w:b/>
          <w:u w:val="single"/>
        </w:rPr>
        <w:t>0</w:t>
      </w:r>
      <w:r w:rsidR="00CF7DF1" w:rsidRPr="00551A5E">
        <w:rPr>
          <w:rFonts w:ascii="Book Antiqua" w:hAnsi="Book Antiqua" w:cs="Calibri"/>
          <w:b/>
          <w:u w:val="single"/>
        </w:rPr>
        <w:t xml:space="preserve">1 </w:t>
      </w:r>
      <w:r w:rsidR="00233456">
        <w:rPr>
          <w:rFonts w:ascii="Book Antiqua" w:hAnsi="Book Antiqua" w:cs="Calibri"/>
          <w:b/>
          <w:u w:val="single"/>
        </w:rPr>
        <w:t xml:space="preserve">shkurt </w:t>
      </w:r>
      <w:r w:rsidR="00186BC3">
        <w:rPr>
          <w:rFonts w:ascii="Book Antiqua" w:hAnsi="Book Antiqua" w:cs="Calibri"/>
          <w:b/>
          <w:u w:val="single"/>
        </w:rPr>
        <w:t>202</w:t>
      </w:r>
      <w:r w:rsidR="00233456">
        <w:rPr>
          <w:rFonts w:ascii="Book Antiqua" w:hAnsi="Book Antiqua" w:cs="Calibri"/>
          <w:b/>
          <w:u w:val="single"/>
        </w:rPr>
        <w:t>2</w:t>
      </w:r>
      <w:r w:rsidR="00186BC3">
        <w:rPr>
          <w:rFonts w:ascii="Book Antiqua" w:hAnsi="Book Antiqua" w:cs="Calibri"/>
          <w:b/>
          <w:u w:val="single"/>
        </w:rPr>
        <w:t xml:space="preserve"> deri më </w:t>
      </w:r>
      <w:r w:rsidR="005B6D44">
        <w:rPr>
          <w:rFonts w:ascii="Book Antiqua" w:hAnsi="Book Antiqua" w:cs="Calibri"/>
          <w:b/>
          <w:u w:val="single"/>
        </w:rPr>
        <w:t xml:space="preserve">15 </w:t>
      </w:r>
      <w:r w:rsidR="00233456">
        <w:rPr>
          <w:rFonts w:ascii="Book Antiqua" w:hAnsi="Book Antiqua" w:cs="Calibri"/>
          <w:b/>
          <w:u w:val="single"/>
        </w:rPr>
        <w:t>shkurt</w:t>
      </w:r>
      <w:r w:rsidR="005B6D44">
        <w:rPr>
          <w:rFonts w:ascii="Book Antiqua" w:hAnsi="Book Antiqua" w:cs="Calibri"/>
          <w:b/>
          <w:u w:val="single"/>
        </w:rPr>
        <w:t xml:space="preserve"> 202</w:t>
      </w:r>
      <w:r w:rsidR="00233456">
        <w:rPr>
          <w:rFonts w:ascii="Book Antiqua" w:hAnsi="Book Antiqua" w:cs="Calibri"/>
          <w:b/>
          <w:u w:val="single"/>
        </w:rPr>
        <w:t>2</w:t>
      </w:r>
      <w:r w:rsidR="00CF7DF1" w:rsidRPr="00186BC3">
        <w:rPr>
          <w:rFonts w:ascii="Book Antiqua" w:hAnsi="Book Antiqua" w:cs="Calibri"/>
          <w:b/>
          <w:u w:val="single"/>
        </w:rPr>
        <w:t xml:space="preserve"> deri në ora 16:00h </w:t>
      </w:r>
      <w:r w:rsidRPr="00BE5676">
        <w:rPr>
          <w:rFonts w:ascii="Book Antiqua" w:eastAsia="Times New Roman" w:hAnsi="Book Antiqua"/>
        </w:rPr>
        <w:t>në adres</w:t>
      </w:r>
      <w:r w:rsidR="005B6D44">
        <w:rPr>
          <w:rFonts w:ascii="Book Antiqua" w:eastAsia="Times New Roman" w:hAnsi="Book Antiqua"/>
        </w:rPr>
        <w:t>ën</w:t>
      </w:r>
      <w:r w:rsidR="00551A5E">
        <w:rPr>
          <w:rFonts w:ascii="Book Antiqua" w:eastAsia="Times New Roman" w:hAnsi="Book Antiqua"/>
        </w:rPr>
        <w:t xml:space="preserve"> elektronike</w:t>
      </w:r>
      <w:r w:rsidRPr="00BE5676">
        <w:rPr>
          <w:rFonts w:ascii="Book Antiqua" w:eastAsia="Times New Roman" w:hAnsi="Book Antiqua"/>
        </w:rPr>
        <w:t xml:space="preserve"> në vijim:</w:t>
      </w:r>
    </w:p>
    <w:p w:rsidR="00C674FF" w:rsidRPr="00BE5676" w:rsidRDefault="00C674FF" w:rsidP="00C674FF">
      <w:pPr>
        <w:jc w:val="both"/>
        <w:rPr>
          <w:rFonts w:ascii="Book Antiqua" w:hAnsi="Book Antiqua" w:cs="Calibri"/>
          <w:i/>
          <w:u w:val="single"/>
        </w:rPr>
      </w:pPr>
      <w:r w:rsidRPr="00BE5676">
        <w:rPr>
          <w:rFonts w:ascii="Book Antiqua" w:hAnsi="Book Antiqua" w:cs="Calibri"/>
          <w:i/>
          <w:u w:val="single"/>
        </w:rPr>
        <w:t>Adresa e postës elektronike:</w:t>
      </w:r>
      <w:r w:rsidR="00EB4E49" w:rsidRPr="00BE5676">
        <w:rPr>
          <w:rFonts w:ascii="Book Antiqua" w:hAnsi="Book Antiqua" w:cs="Calibri"/>
          <w:i/>
          <w:u w:val="single"/>
        </w:rPr>
        <w:t xml:space="preserve"> </w:t>
      </w:r>
      <w:hyperlink r:id="rId8" w:history="1">
        <w:r w:rsidR="00955329" w:rsidRPr="00506654">
          <w:rPr>
            <w:rStyle w:val="Hyperlink"/>
            <w:rFonts w:ascii="Book Antiqua" w:hAnsi="Book Antiqua"/>
            <w:b/>
            <w:bCs/>
            <w:i/>
          </w:rPr>
          <w:t>blerdon.pajaziti@rks-gov.net</w:t>
        </w:r>
      </w:hyperlink>
      <w:r w:rsidR="00233456">
        <w:rPr>
          <w:rStyle w:val="Hyperlink"/>
          <w:rFonts w:ascii="Book Antiqua" w:hAnsi="Book Antiqua"/>
          <w:b/>
          <w:bCs/>
          <w:i/>
        </w:rPr>
        <w:t xml:space="preserve">; </w:t>
      </w:r>
      <w:bookmarkStart w:id="0" w:name="_GoBack"/>
      <w:bookmarkEnd w:id="0"/>
      <w:r w:rsidR="00955329">
        <w:rPr>
          <w:b/>
          <w:bCs/>
          <w:color w:val="002060"/>
          <w:sz w:val="26"/>
          <w:szCs w:val="26"/>
        </w:rPr>
        <w:t>        </w:t>
      </w:r>
    </w:p>
    <w:p w:rsidR="00C674FF" w:rsidRPr="00BE5676" w:rsidRDefault="00C674FF" w:rsidP="00C674FF">
      <w:pPr>
        <w:jc w:val="both"/>
        <w:rPr>
          <w:rFonts w:ascii="Book Antiqua" w:hAnsi="Book Antiqua" w:cs="Calibri"/>
          <w:b/>
        </w:rPr>
      </w:pPr>
      <w:r w:rsidRPr="00BE5676">
        <w:rPr>
          <w:rFonts w:ascii="Book Antiqua" w:hAnsi="Book Antiqua" w:cs="Calibri"/>
          <w:b/>
        </w:rPr>
        <w:t xml:space="preserve">Subjekti: "Aplikacioni për </w:t>
      </w:r>
      <w:r w:rsidR="00CE3802" w:rsidRPr="00BE5676">
        <w:rPr>
          <w:rFonts w:ascii="Book Antiqua" w:hAnsi="Book Antiqua" w:cs="Calibri"/>
          <w:b/>
        </w:rPr>
        <w:t xml:space="preserve">Zyrtar i Antenës </w:t>
      </w:r>
      <w:r w:rsidRPr="00BE5676">
        <w:rPr>
          <w:rFonts w:ascii="Book Antiqua" w:hAnsi="Book Antiqua" w:cs="Calibri"/>
          <w:b/>
        </w:rPr>
        <w:t>për Programin BNK Shqipëri - Kosovë”.</w:t>
      </w:r>
    </w:p>
    <w:p w:rsidR="00C674FF" w:rsidRPr="00BE5676" w:rsidRDefault="00C674FF" w:rsidP="00C674FF">
      <w:pPr>
        <w:jc w:val="both"/>
        <w:rPr>
          <w:rFonts w:ascii="Book Antiqua" w:eastAsia="Times New Roman" w:hAnsi="Book Antiqua"/>
        </w:rPr>
      </w:pPr>
      <w:r w:rsidRPr="00BE5676">
        <w:rPr>
          <w:rFonts w:ascii="Book Antiqua" w:eastAsia="Times New Roman" w:hAnsi="Book Antiqua"/>
        </w:rPr>
        <w:t>Vetëm kandidatët e përzgjedhur në listën e ngushtë do të kontaktohen.</w:t>
      </w:r>
    </w:p>
    <w:p w:rsidR="00924A02" w:rsidRPr="0017480A" w:rsidRDefault="00C674FF" w:rsidP="00924A02">
      <w:pPr>
        <w:spacing w:line="240" w:lineRule="auto"/>
        <w:jc w:val="both"/>
        <w:rPr>
          <w:rFonts w:ascii="Book Antiqua" w:hAnsi="Book Antiqua"/>
        </w:rPr>
      </w:pPr>
      <w:r w:rsidRPr="00BE5676">
        <w:rPr>
          <w:rFonts w:ascii="Book Antiqua" w:hAnsi="Book Antiqua" w:cs="Calibri"/>
          <w:b/>
        </w:rPr>
        <w:t>Shënim:</w:t>
      </w:r>
      <w:r w:rsidR="00924A02" w:rsidRPr="00924A02">
        <w:rPr>
          <w:rFonts w:ascii="Book Antiqua" w:hAnsi="Book Antiqua" w:cs="Arial"/>
          <w:bCs/>
          <w:i/>
          <w:iCs/>
          <w:shd w:val="clear" w:color="auto" w:fill="FFFFFF"/>
        </w:rPr>
        <w:t xml:space="preserve"> </w:t>
      </w:r>
      <w:r w:rsidR="00924A02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 xml:space="preserve">Aplikacionet </w:t>
      </w:r>
      <w:r w:rsidR="00924A02" w:rsidRPr="002933ED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 xml:space="preserve">e dërguara pas afatit </w:t>
      </w:r>
      <w:r w:rsidR="00924A02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 xml:space="preserve">kohor </w:t>
      </w:r>
      <w:r w:rsidR="00924A02" w:rsidRPr="002933ED">
        <w:rPr>
          <w:rStyle w:val="Emphasis"/>
          <w:rFonts w:ascii="Book Antiqua" w:hAnsi="Book Antiqua" w:cs="Arial"/>
          <w:bCs/>
          <w:i w:val="0"/>
          <w:iCs w:val="0"/>
          <w:shd w:val="clear" w:color="auto" w:fill="FFFFFF"/>
        </w:rPr>
        <w:t>nuk do të merren parasysh.</w:t>
      </w:r>
    </w:p>
    <w:p w:rsidR="00C674FF" w:rsidRPr="00BE5676" w:rsidRDefault="00C674FF" w:rsidP="00C674FF">
      <w:pPr>
        <w:jc w:val="both"/>
        <w:rPr>
          <w:rFonts w:ascii="Book Antiqua" w:hAnsi="Book Antiqua" w:cs="Calibri"/>
        </w:rPr>
      </w:pPr>
    </w:p>
    <w:p w:rsidR="00C674FF" w:rsidRPr="00BE5676" w:rsidRDefault="00C674FF" w:rsidP="00C674FF">
      <w:pPr>
        <w:jc w:val="both"/>
        <w:rPr>
          <w:rFonts w:ascii="Book Antiqua" w:hAnsi="Book Antiqua" w:cs="Calibri"/>
        </w:rPr>
      </w:pPr>
    </w:p>
    <w:p w:rsidR="00C674FF" w:rsidRPr="00152AEF" w:rsidRDefault="00C674FF" w:rsidP="00C674FF">
      <w:pPr>
        <w:spacing w:after="0" w:line="240" w:lineRule="auto"/>
        <w:jc w:val="both"/>
        <w:rPr>
          <w:i/>
        </w:rPr>
      </w:pPr>
    </w:p>
    <w:sectPr w:rsidR="00C674FF" w:rsidRPr="00152AEF" w:rsidSect="002933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F1" w:rsidRDefault="005E09F1" w:rsidP="00C56D1B">
      <w:pPr>
        <w:spacing w:after="0" w:line="240" w:lineRule="auto"/>
      </w:pPr>
      <w:r>
        <w:separator/>
      </w:r>
    </w:p>
  </w:endnote>
  <w:endnote w:type="continuationSeparator" w:id="0">
    <w:p w:rsidR="005E09F1" w:rsidRDefault="005E09F1" w:rsidP="00C5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1B" w:rsidRDefault="00AF526A" w:rsidP="00C56D1B">
    <w:pPr>
      <w:pStyle w:val="Header"/>
    </w:pPr>
    <w:r w:rsidRPr="00C56D1B">
      <w:rPr>
        <w:rFonts w:ascii="Arial Narrow" w:hAnsi="Arial Narrow"/>
        <w:noProof/>
        <w:lang w:val="en-US"/>
      </w:rPr>
      <w:drawing>
        <wp:inline distT="0" distB="0" distL="0" distR="0">
          <wp:extent cx="1009650" cy="685800"/>
          <wp:effectExtent l="0" t="0" r="0" b="0"/>
          <wp:docPr id="15" name="Picture 1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D1B">
      <w:rPr>
        <w:noProof/>
        <w:lang w:val="en-US"/>
      </w:rPr>
      <w:t xml:space="preserve">             </w:t>
    </w:r>
    <w:r w:rsidR="00C56D1B">
      <w:tab/>
      <w:t xml:space="preserve">                                                                                                          </w:t>
    </w:r>
  </w:p>
  <w:p w:rsidR="00152AEF" w:rsidRPr="00EB6E69" w:rsidRDefault="00152AEF" w:rsidP="00152AEF">
    <w:pPr>
      <w:pStyle w:val="Header"/>
      <w:rPr>
        <w:rFonts w:ascii="Arial Narrow" w:hAnsi="Arial Narrow"/>
        <w:lang w:val="en-GB"/>
      </w:rPr>
    </w:pPr>
    <w:r w:rsidRPr="00EB6E69">
      <w:rPr>
        <w:rFonts w:ascii="Arial Narrow" w:hAnsi="Arial Narrow"/>
        <w:lang w:val="en-GB"/>
      </w:rPr>
      <w:t xml:space="preserve">This project is funded by the </w:t>
    </w:r>
  </w:p>
  <w:p w:rsidR="00152AEF" w:rsidRPr="001F5526" w:rsidRDefault="00152AEF" w:rsidP="00152AEF">
    <w:pPr>
      <w:pStyle w:val="Header"/>
      <w:rPr>
        <w:rFonts w:ascii="Arial Narrow" w:hAnsi="Arial Narrow"/>
        <w:lang w:val="en-GB"/>
      </w:rPr>
    </w:pPr>
    <w:r w:rsidRPr="00EB6E69">
      <w:rPr>
        <w:rFonts w:ascii="Arial Narrow" w:hAnsi="Arial Narrow"/>
        <w:lang w:val="en-GB"/>
      </w:rPr>
      <w:t>European Union</w:t>
    </w:r>
  </w:p>
  <w:p w:rsidR="00C56D1B" w:rsidRDefault="00C56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F1" w:rsidRDefault="005E09F1" w:rsidP="00C56D1B">
      <w:pPr>
        <w:spacing w:after="0" w:line="240" w:lineRule="auto"/>
      </w:pPr>
      <w:r>
        <w:separator/>
      </w:r>
    </w:p>
  </w:footnote>
  <w:footnote w:type="continuationSeparator" w:id="0">
    <w:p w:rsidR="005E09F1" w:rsidRDefault="005E09F1" w:rsidP="00C56D1B">
      <w:pPr>
        <w:spacing w:after="0" w:line="240" w:lineRule="auto"/>
      </w:pPr>
      <w:r>
        <w:continuationSeparator/>
      </w:r>
    </w:p>
  </w:footnote>
  <w:footnote w:id="1">
    <w:p w:rsidR="00B53F15" w:rsidRPr="00B53F15" w:rsidRDefault="00B53F1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53F15">
        <w:t>Kontrata e punës do të zgjasë deri në përfundimin e Kontratës së Grantit të Asistencës Teknike të programit të BNK-së Shqipëri - Kosovë, me mundësi vazhdimi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1B" w:rsidRPr="00C56D1B" w:rsidRDefault="00AF526A" w:rsidP="00C56D1B">
    <w:pPr>
      <w:ind w:left="3690" w:hanging="3690"/>
      <w:rPr>
        <w:rFonts w:ascii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142875</wp:posOffset>
          </wp:positionV>
          <wp:extent cx="695325" cy="828675"/>
          <wp:effectExtent l="0" t="0" r="9525" b="9525"/>
          <wp:wrapThrough wrapText="bothSides">
            <wp:wrapPolygon edited="0">
              <wp:start x="0" y="0"/>
              <wp:lineTo x="0" y="21352"/>
              <wp:lineTo x="21304" y="21352"/>
              <wp:lineTo x="21304" y="0"/>
              <wp:lineTo x="0" y="0"/>
            </wp:wrapPolygon>
          </wp:wrapThrough>
          <wp:docPr id="2" name="Picture 4" descr="http://fakultetet.al/images/news/2014/06/20140615140729-konkurs-per-pune-ne-ministrine-e-administrimit-te-pushtetit-lokal-kosove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fakultetet.al/images/news/2014/06/20140615140729-konkurs-per-pune-ne-ministrine-e-administrimit-te-pushtetit-lokal-kosove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99" r="13333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D1B">
      <w:rPr>
        <w:noProof/>
        <w:lang w:val="en-US"/>
      </w:rPr>
      <w:drawing>
        <wp:inline distT="0" distB="0" distL="0" distR="0">
          <wp:extent cx="590550" cy="857250"/>
          <wp:effectExtent l="0" t="0" r="0" b="0"/>
          <wp:docPr id="13" name="Picture 1" descr="http://www.balkaneu.com/wp-content/uploads/2013/09/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lkaneu.com/wp-content/uploads/2013/09/offici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19" t="3175" r="18352" b="3703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D1B">
      <w:rPr>
        <w:rFonts w:ascii="Arial" w:hAnsi="Arial" w:cs="Arial"/>
        <w:b/>
      </w:rPr>
      <w:t xml:space="preserve">                     </w:t>
    </w:r>
    <w:r w:rsidRPr="00C56D1B">
      <w:rPr>
        <w:b/>
        <w:noProof/>
        <w:sz w:val="16"/>
        <w:lang w:val="en-US"/>
      </w:rPr>
      <w:drawing>
        <wp:inline distT="0" distB="0" distL="0" distR="0">
          <wp:extent cx="3048000" cy="971550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2" t="38655" r="13115" b="32362"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334"/>
    <w:multiLevelType w:val="hybridMultilevel"/>
    <w:tmpl w:val="F5B84C0C"/>
    <w:lvl w:ilvl="0" w:tplc="EC10E7F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07426"/>
    <w:multiLevelType w:val="hybridMultilevel"/>
    <w:tmpl w:val="3E84DAEA"/>
    <w:lvl w:ilvl="0" w:tplc="EC10E7F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694F"/>
    <w:multiLevelType w:val="hybridMultilevel"/>
    <w:tmpl w:val="7D0A7AC2"/>
    <w:lvl w:ilvl="0" w:tplc="AD7AB3F0">
      <w:numFmt w:val="bullet"/>
      <w:lvlText w:val="-"/>
      <w:lvlJc w:val="left"/>
      <w:pPr>
        <w:ind w:left="720" w:hanging="360"/>
      </w:pPr>
      <w:rPr>
        <w:rFonts w:ascii="Arial" w:eastAsia="Times New Roman" w:hAnsi="Arial" w:cs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71CF"/>
    <w:multiLevelType w:val="hybridMultilevel"/>
    <w:tmpl w:val="C28271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E8E127C"/>
    <w:multiLevelType w:val="hybridMultilevel"/>
    <w:tmpl w:val="9FE48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A6A03"/>
    <w:multiLevelType w:val="hybridMultilevel"/>
    <w:tmpl w:val="6F46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C1E4E"/>
    <w:multiLevelType w:val="hybridMultilevel"/>
    <w:tmpl w:val="097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B0164"/>
    <w:multiLevelType w:val="hybridMultilevel"/>
    <w:tmpl w:val="109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240366"/>
    <w:multiLevelType w:val="hybridMultilevel"/>
    <w:tmpl w:val="291C990C"/>
    <w:lvl w:ilvl="0" w:tplc="EC10E7F2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61CC7"/>
    <w:multiLevelType w:val="hybridMultilevel"/>
    <w:tmpl w:val="2378F862"/>
    <w:lvl w:ilvl="0" w:tplc="04090001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14FC"/>
    <w:multiLevelType w:val="hybridMultilevel"/>
    <w:tmpl w:val="B4BAB704"/>
    <w:lvl w:ilvl="0" w:tplc="EC10E7F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E8390A"/>
    <w:multiLevelType w:val="hybridMultilevel"/>
    <w:tmpl w:val="D6F651B4"/>
    <w:lvl w:ilvl="0" w:tplc="EC10E7F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837A7B"/>
    <w:multiLevelType w:val="multilevel"/>
    <w:tmpl w:val="0902C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F691727"/>
    <w:multiLevelType w:val="hybridMultilevel"/>
    <w:tmpl w:val="EEA6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939"/>
    <w:multiLevelType w:val="hybridMultilevel"/>
    <w:tmpl w:val="5CFC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C25C3"/>
    <w:multiLevelType w:val="hybridMultilevel"/>
    <w:tmpl w:val="D5FC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8C2E46">
      <w:numFmt w:val="bullet"/>
      <w:lvlText w:val="•"/>
      <w:lvlJc w:val="left"/>
      <w:pPr>
        <w:ind w:left="2340" w:hanging="360"/>
      </w:pPr>
      <w:rPr>
        <w:rFonts w:ascii="Book Antiqua" w:eastAsia="Times New Roman" w:hAnsi="Book Antiqu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1499"/>
    <w:multiLevelType w:val="hybridMultilevel"/>
    <w:tmpl w:val="47A85DBA"/>
    <w:lvl w:ilvl="0" w:tplc="CD8895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E7CE0"/>
    <w:multiLevelType w:val="hybridMultilevel"/>
    <w:tmpl w:val="EBBC2622"/>
    <w:lvl w:ilvl="0" w:tplc="04090001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97F9B"/>
    <w:multiLevelType w:val="hybridMultilevel"/>
    <w:tmpl w:val="3E86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33A97"/>
    <w:multiLevelType w:val="hybridMultilevel"/>
    <w:tmpl w:val="FDE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C5D9B"/>
    <w:multiLevelType w:val="hybridMultilevel"/>
    <w:tmpl w:val="8350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1E28FB"/>
    <w:multiLevelType w:val="hybridMultilevel"/>
    <w:tmpl w:val="DFBE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603B7"/>
    <w:multiLevelType w:val="hybridMultilevel"/>
    <w:tmpl w:val="4C5E2552"/>
    <w:lvl w:ilvl="0" w:tplc="EC10E7F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864D9"/>
    <w:multiLevelType w:val="hybridMultilevel"/>
    <w:tmpl w:val="5120A43E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37888"/>
    <w:multiLevelType w:val="hybridMultilevel"/>
    <w:tmpl w:val="AE28B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43F41"/>
    <w:multiLevelType w:val="hybridMultilevel"/>
    <w:tmpl w:val="A89E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E1BD8"/>
    <w:multiLevelType w:val="hybridMultilevel"/>
    <w:tmpl w:val="39FE17C8"/>
    <w:lvl w:ilvl="0" w:tplc="EC10E7F2">
      <w:numFmt w:val="bullet"/>
      <w:lvlText w:val="-"/>
      <w:lvlJc w:val="left"/>
      <w:pPr>
        <w:ind w:left="99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5E3B3C5C"/>
    <w:multiLevelType w:val="hybridMultilevel"/>
    <w:tmpl w:val="BE0C49DC"/>
    <w:lvl w:ilvl="0" w:tplc="04090001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4F50DB"/>
    <w:multiLevelType w:val="hybridMultilevel"/>
    <w:tmpl w:val="43C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C45CC"/>
    <w:multiLevelType w:val="hybridMultilevel"/>
    <w:tmpl w:val="EC924B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13A3909"/>
    <w:multiLevelType w:val="hybridMultilevel"/>
    <w:tmpl w:val="7570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D6610"/>
    <w:multiLevelType w:val="hybridMultilevel"/>
    <w:tmpl w:val="6DF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40452"/>
    <w:multiLevelType w:val="multilevel"/>
    <w:tmpl w:val="83B2E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6B738FE"/>
    <w:multiLevelType w:val="hybridMultilevel"/>
    <w:tmpl w:val="3E7C9F7E"/>
    <w:lvl w:ilvl="0" w:tplc="EC10E7F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DE5886"/>
    <w:multiLevelType w:val="hybridMultilevel"/>
    <w:tmpl w:val="927ACF5A"/>
    <w:lvl w:ilvl="0" w:tplc="EC10E7F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1D2158"/>
    <w:multiLevelType w:val="multilevel"/>
    <w:tmpl w:val="DFE03E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B440F5"/>
    <w:multiLevelType w:val="hybridMultilevel"/>
    <w:tmpl w:val="64F8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37E51"/>
    <w:multiLevelType w:val="hybridMultilevel"/>
    <w:tmpl w:val="FC90ED74"/>
    <w:lvl w:ilvl="0" w:tplc="9C7CDE8A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05912"/>
    <w:multiLevelType w:val="hybridMultilevel"/>
    <w:tmpl w:val="9B601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76823"/>
    <w:multiLevelType w:val="hybridMultilevel"/>
    <w:tmpl w:val="93A816F6"/>
    <w:lvl w:ilvl="0" w:tplc="04090001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670B4"/>
    <w:multiLevelType w:val="hybridMultilevel"/>
    <w:tmpl w:val="1A5A47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35C58B2"/>
    <w:multiLevelType w:val="hybridMultilevel"/>
    <w:tmpl w:val="BBB4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60E00"/>
    <w:multiLevelType w:val="hybridMultilevel"/>
    <w:tmpl w:val="8BC6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D7722"/>
    <w:multiLevelType w:val="hybridMultilevel"/>
    <w:tmpl w:val="8DE64EC8"/>
    <w:lvl w:ilvl="0" w:tplc="0409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B32B8"/>
    <w:multiLevelType w:val="hybridMultilevel"/>
    <w:tmpl w:val="E462200A"/>
    <w:lvl w:ilvl="0" w:tplc="6230512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E0A90"/>
    <w:multiLevelType w:val="hybridMultilevel"/>
    <w:tmpl w:val="C4CC3DB4"/>
    <w:lvl w:ilvl="0" w:tplc="EC10E7F2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436C0B"/>
    <w:multiLevelType w:val="hybridMultilevel"/>
    <w:tmpl w:val="525ACDF6"/>
    <w:lvl w:ilvl="0" w:tplc="04090001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5"/>
  </w:num>
  <w:num w:numId="4">
    <w:abstractNumId w:val="42"/>
  </w:num>
  <w:num w:numId="5">
    <w:abstractNumId w:val="14"/>
  </w:num>
  <w:num w:numId="6">
    <w:abstractNumId w:val="21"/>
  </w:num>
  <w:num w:numId="7">
    <w:abstractNumId w:val="19"/>
  </w:num>
  <w:num w:numId="8">
    <w:abstractNumId w:val="43"/>
  </w:num>
  <w:num w:numId="9">
    <w:abstractNumId w:val="23"/>
  </w:num>
  <w:num w:numId="10">
    <w:abstractNumId w:val="44"/>
  </w:num>
  <w:num w:numId="11">
    <w:abstractNumId w:val="27"/>
  </w:num>
  <w:num w:numId="12">
    <w:abstractNumId w:val="16"/>
  </w:num>
  <w:num w:numId="13">
    <w:abstractNumId w:val="30"/>
  </w:num>
  <w:num w:numId="14">
    <w:abstractNumId w:val="9"/>
  </w:num>
  <w:num w:numId="15">
    <w:abstractNumId w:val="39"/>
  </w:num>
  <w:num w:numId="16">
    <w:abstractNumId w:val="46"/>
  </w:num>
  <w:num w:numId="17">
    <w:abstractNumId w:val="17"/>
  </w:num>
  <w:num w:numId="18">
    <w:abstractNumId w:val="26"/>
  </w:num>
  <w:num w:numId="19">
    <w:abstractNumId w:val="32"/>
  </w:num>
  <w:num w:numId="20">
    <w:abstractNumId w:val="1"/>
  </w:num>
  <w:num w:numId="21">
    <w:abstractNumId w:val="22"/>
  </w:num>
  <w:num w:numId="22">
    <w:abstractNumId w:val="10"/>
  </w:num>
  <w:num w:numId="23">
    <w:abstractNumId w:val="0"/>
  </w:num>
  <w:num w:numId="24">
    <w:abstractNumId w:val="33"/>
  </w:num>
  <w:num w:numId="25">
    <w:abstractNumId w:val="11"/>
  </w:num>
  <w:num w:numId="26">
    <w:abstractNumId w:val="34"/>
  </w:num>
  <w:num w:numId="27">
    <w:abstractNumId w:val="35"/>
  </w:num>
  <w:num w:numId="28">
    <w:abstractNumId w:val="45"/>
  </w:num>
  <w:num w:numId="29">
    <w:abstractNumId w:val="18"/>
  </w:num>
  <w:num w:numId="30">
    <w:abstractNumId w:val="25"/>
  </w:num>
  <w:num w:numId="31">
    <w:abstractNumId w:val="7"/>
  </w:num>
  <w:num w:numId="32">
    <w:abstractNumId w:val="4"/>
  </w:num>
  <w:num w:numId="33">
    <w:abstractNumId w:val="41"/>
  </w:num>
  <w:num w:numId="34">
    <w:abstractNumId w:val="40"/>
  </w:num>
  <w:num w:numId="35">
    <w:abstractNumId w:val="36"/>
  </w:num>
  <w:num w:numId="36">
    <w:abstractNumId w:val="29"/>
  </w:num>
  <w:num w:numId="37">
    <w:abstractNumId w:val="3"/>
  </w:num>
  <w:num w:numId="38">
    <w:abstractNumId w:val="12"/>
  </w:num>
  <w:num w:numId="39">
    <w:abstractNumId w:val="20"/>
  </w:num>
  <w:num w:numId="40">
    <w:abstractNumId w:val="2"/>
  </w:num>
  <w:num w:numId="41">
    <w:abstractNumId w:val="37"/>
  </w:num>
  <w:num w:numId="42">
    <w:abstractNumId w:val="6"/>
  </w:num>
  <w:num w:numId="43">
    <w:abstractNumId w:val="15"/>
  </w:num>
  <w:num w:numId="44">
    <w:abstractNumId w:val="38"/>
  </w:num>
  <w:num w:numId="45">
    <w:abstractNumId w:val="8"/>
  </w:num>
  <w:num w:numId="46">
    <w:abstractNumId w:val="24"/>
  </w:num>
  <w:num w:numId="47">
    <w:abstractNumId w:val="1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1B"/>
    <w:rsid w:val="00004906"/>
    <w:rsid w:val="000057A0"/>
    <w:rsid w:val="00024431"/>
    <w:rsid w:val="000427E6"/>
    <w:rsid w:val="000507FB"/>
    <w:rsid w:val="00050DB1"/>
    <w:rsid w:val="000926D1"/>
    <w:rsid w:val="000B2133"/>
    <w:rsid w:val="000D42D2"/>
    <w:rsid w:val="000E2089"/>
    <w:rsid w:val="000F5843"/>
    <w:rsid w:val="00133AA9"/>
    <w:rsid w:val="00152AEF"/>
    <w:rsid w:val="00164059"/>
    <w:rsid w:val="00186BC3"/>
    <w:rsid w:val="001A2D91"/>
    <w:rsid w:val="001E1082"/>
    <w:rsid w:val="001F01A2"/>
    <w:rsid w:val="001F3BF4"/>
    <w:rsid w:val="00202BCF"/>
    <w:rsid w:val="0020747B"/>
    <w:rsid w:val="00222DF9"/>
    <w:rsid w:val="00223FF1"/>
    <w:rsid w:val="00233456"/>
    <w:rsid w:val="00241070"/>
    <w:rsid w:val="0026604A"/>
    <w:rsid w:val="002718FD"/>
    <w:rsid w:val="00285587"/>
    <w:rsid w:val="00290DE9"/>
    <w:rsid w:val="002933F8"/>
    <w:rsid w:val="002A5CDE"/>
    <w:rsid w:val="002E10E1"/>
    <w:rsid w:val="002E5763"/>
    <w:rsid w:val="002F3129"/>
    <w:rsid w:val="00304787"/>
    <w:rsid w:val="003241DB"/>
    <w:rsid w:val="00341EE6"/>
    <w:rsid w:val="0035218C"/>
    <w:rsid w:val="00357854"/>
    <w:rsid w:val="00364794"/>
    <w:rsid w:val="0036639D"/>
    <w:rsid w:val="003873E9"/>
    <w:rsid w:val="003F7B81"/>
    <w:rsid w:val="0040772F"/>
    <w:rsid w:val="0041700D"/>
    <w:rsid w:val="00430AF4"/>
    <w:rsid w:val="00443737"/>
    <w:rsid w:val="00487802"/>
    <w:rsid w:val="004B6DD3"/>
    <w:rsid w:val="004C07B0"/>
    <w:rsid w:val="004C5385"/>
    <w:rsid w:val="004D3AFF"/>
    <w:rsid w:val="00551A5E"/>
    <w:rsid w:val="00577CC6"/>
    <w:rsid w:val="00585124"/>
    <w:rsid w:val="00591ED0"/>
    <w:rsid w:val="005A3025"/>
    <w:rsid w:val="005B0650"/>
    <w:rsid w:val="005B6D44"/>
    <w:rsid w:val="005C31C0"/>
    <w:rsid w:val="005D2F86"/>
    <w:rsid w:val="005E09F1"/>
    <w:rsid w:val="005F0DC3"/>
    <w:rsid w:val="005F747F"/>
    <w:rsid w:val="00605F66"/>
    <w:rsid w:val="006107DF"/>
    <w:rsid w:val="00620563"/>
    <w:rsid w:val="0062792C"/>
    <w:rsid w:val="006320E8"/>
    <w:rsid w:val="00633029"/>
    <w:rsid w:val="0063314B"/>
    <w:rsid w:val="006620ED"/>
    <w:rsid w:val="00665BE9"/>
    <w:rsid w:val="006673CC"/>
    <w:rsid w:val="00667FA5"/>
    <w:rsid w:val="00687F6C"/>
    <w:rsid w:val="00694E6F"/>
    <w:rsid w:val="006A7479"/>
    <w:rsid w:val="006C13ED"/>
    <w:rsid w:val="006F4D4F"/>
    <w:rsid w:val="00710F97"/>
    <w:rsid w:val="0071266B"/>
    <w:rsid w:val="00715679"/>
    <w:rsid w:val="00723BB9"/>
    <w:rsid w:val="0076392F"/>
    <w:rsid w:val="00772B10"/>
    <w:rsid w:val="00783077"/>
    <w:rsid w:val="007C0198"/>
    <w:rsid w:val="007C2E79"/>
    <w:rsid w:val="007C72CE"/>
    <w:rsid w:val="007D1B8E"/>
    <w:rsid w:val="007D3743"/>
    <w:rsid w:val="007D7489"/>
    <w:rsid w:val="007F1AF9"/>
    <w:rsid w:val="007F6420"/>
    <w:rsid w:val="00803059"/>
    <w:rsid w:val="008312B9"/>
    <w:rsid w:val="00847A8E"/>
    <w:rsid w:val="008542A3"/>
    <w:rsid w:val="00876424"/>
    <w:rsid w:val="00884FD1"/>
    <w:rsid w:val="008D17D0"/>
    <w:rsid w:val="008E3569"/>
    <w:rsid w:val="00923008"/>
    <w:rsid w:val="00924A02"/>
    <w:rsid w:val="00925532"/>
    <w:rsid w:val="00932B50"/>
    <w:rsid w:val="009474E6"/>
    <w:rsid w:val="00947E1D"/>
    <w:rsid w:val="00955329"/>
    <w:rsid w:val="00963266"/>
    <w:rsid w:val="009735DE"/>
    <w:rsid w:val="00977304"/>
    <w:rsid w:val="009963FD"/>
    <w:rsid w:val="009A6C09"/>
    <w:rsid w:val="009D34BC"/>
    <w:rsid w:val="009D3C05"/>
    <w:rsid w:val="009F0CDF"/>
    <w:rsid w:val="009F4814"/>
    <w:rsid w:val="00A2231C"/>
    <w:rsid w:val="00A25863"/>
    <w:rsid w:val="00A31551"/>
    <w:rsid w:val="00A33235"/>
    <w:rsid w:val="00A57101"/>
    <w:rsid w:val="00A707EC"/>
    <w:rsid w:val="00A9653F"/>
    <w:rsid w:val="00AB678F"/>
    <w:rsid w:val="00AE548D"/>
    <w:rsid w:val="00AF164B"/>
    <w:rsid w:val="00AF526A"/>
    <w:rsid w:val="00B038D8"/>
    <w:rsid w:val="00B1149F"/>
    <w:rsid w:val="00B357AB"/>
    <w:rsid w:val="00B37C6B"/>
    <w:rsid w:val="00B46C28"/>
    <w:rsid w:val="00B50AF0"/>
    <w:rsid w:val="00B53F15"/>
    <w:rsid w:val="00B560D5"/>
    <w:rsid w:val="00B707DC"/>
    <w:rsid w:val="00B74DC7"/>
    <w:rsid w:val="00B7583F"/>
    <w:rsid w:val="00BA594B"/>
    <w:rsid w:val="00BC6670"/>
    <w:rsid w:val="00BD1D3E"/>
    <w:rsid w:val="00BD229A"/>
    <w:rsid w:val="00BE3195"/>
    <w:rsid w:val="00BE5676"/>
    <w:rsid w:val="00C37020"/>
    <w:rsid w:val="00C410C0"/>
    <w:rsid w:val="00C42C67"/>
    <w:rsid w:val="00C56D1B"/>
    <w:rsid w:val="00C624C7"/>
    <w:rsid w:val="00C674FF"/>
    <w:rsid w:val="00C83C21"/>
    <w:rsid w:val="00C941DE"/>
    <w:rsid w:val="00C96588"/>
    <w:rsid w:val="00CA4D41"/>
    <w:rsid w:val="00CB6B2B"/>
    <w:rsid w:val="00CC1537"/>
    <w:rsid w:val="00CE3802"/>
    <w:rsid w:val="00CE5784"/>
    <w:rsid w:val="00CF0E38"/>
    <w:rsid w:val="00CF7DF1"/>
    <w:rsid w:val="00D015CE"/>
    <w:rsid w:val="00D02618"/>
    <w:rsid w:val="00D1090A"/>
    <w:rsid w:val="00D41DFA"/>
    <w:rsid w:val="00D4670A"/>
    <w:rsid w:val="00D46893"/>
    <w:rsid w:val="00D526C6"/>
    <w:rsid w:val="00D95393"/>
    <w:rsid w:val="00DA3883"/>
    <w:rsid w:val="00DC2D90"/>
    <w:rsid w:val="00DF3040"/>
    <w:rsid w:val="00E111E2"/>
    <w:rsid w:val="00E47A15"/>
    <w:rsid w:val="00E50262"/>
    <w:rsid w:val="00E62EF8"/>
    <w:rsid w:val="00E70F3F"/>
    <w:rsid w:val="00E7589B"/>
    <w:rsid w:val="00E76D82"/>
    <w:rsid w:val="00E842F2"/>
    <w:rsid w:val="00EB4E49"/>
    <w:rsid w:val="00EE10AC"/>
    <w:rsid w:val="00EF41DC"/>
    <w:rsid w:val="00F05D50"/>
    <w:rsid w:val="00F714E9"/>
    <w:rsid w:val="00FA380B"/>
    <w:rsid w:val="00FC1E58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37F6A-D98F-4E2F-BB7B-F86D1039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7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1B"/>
    <w:pPr>
      <w:ind w:left="720"/>
      <w:contextualSpacing/>
    </w:pPr>
  </w:style>
  <w:style w:type="paragraph" w:styleId="ListBullet">
    <w:name w:val="List Bullet"/>
    <w:basedOn w:val="Normal"/>
    <w:autoRedefine/>
    <w:rsid w:val="00C56D1B"/>
    <w:pPr>
      <w:spacing w:after="0" w:line="240" w:lineRule="auto"/>
      <w:ind w:left="450" w:firstLine="270"/>
    </w:pPr>
    <w:rPr>
      <w:rFonts w:eastAsia="Times New Roman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56D1B"/>
    <w:rPr>
      <w:rFonts w:ascii="Calibri" w:eastAsia="Calibri" w:hAnsi="Calibri" w:cs="Times New Roman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5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56D1B"/>
    <w:rPr>
      <w:rFonts w:ascii="Calibri" w:eastAsia="Calibri" w:hAnsi="Calibri" w:cs="Times New Roman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D1B"/>
    <w:rPr>
      <w:rFonts w:ascii="Tahoma" w:eastAsia="Calibri" w:hAnsi="Tahoma" w:cs="Tahoma"/>
      <w:sz w:val="16"/>
      <w:szCs w:val="16"/>
      <w:lang w:val="sr-Latn-ME"/>
    </w:rPr>
  </w:style>
  <w:style w:type="character" w:styleId="CommentReference">
    <w:name w:val="annotation reference"/>
    <w:uiPriority w:val="99"/>
    <w:semiHidden/>
    <w:unhideWhenUsed/>
    <w:rsid w:val="00050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0DB1"/>
    <w:rPr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0DB1"/>
    <w:rPr>
      <w:b/>
      <w:bCs/>
      <w:lang w:val="sr-Latn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1A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01A2"/>
    <w:rPr>
      <w:lang w:val="sr-Latn-ME"/>
    </w:rPr>
  </w:style>
  <w:style w:type="character" w:styleId="FootnoteReference">
    <w:name w:val="footnote reference"/>
    <w:uiPriority w:val="99"/>
    <w:semiHidden/>
    <w:unhideWhenUsed/>
    <w:rsid w:val="001F01A2"/>
    <w:rPr>
      <w:vertAlign w:val="superscript"/>
    </w:rPr>
  </w:style>
  <w:style w:type="character" w:styleId="Hyperlink">
    <w:name w:val="Hyperlink"/>
    <w:uiPriority w:val="99"/>
    <w:unhideWhenUsed/>
    <w:rsid w:val="00C674FF"/>
    <w:rPr>
      <w:color w:val="0000FF"/>
      <w:u w:val="single"/>
    </w:rPr>
  </w:style>
  <w:style w:type="character" w:styleId="Strong">
    <w:name w:val="Strong"/>
    <w:uiPriority w:val="22"/>
    <w:qFormat/>
    <w:rsid w:val="007D1B8E"/>
    <w:rPr>
      <w:b/>
      <w:bCs/>
    </w:rPr>
  </w:style>
  <w:style w:type="table" w:styleId="TableGrid">
    <w:name w:val="Table Grid"/>
    <w:basedOn w:val="TableNormal"/>
    <w:uiPriority w:val="59"/>
    <w:rsid w:val="00C9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24A02"/>
    <w:rPr>
      <w:i/>
      <w:iCs/>
    </w:rPr>
  </w:style>
  <w:style w:type="paragraph" w:styleId="NoSpacing">
    <w:name w:val="No Spacing"/>
    <w:uiPriority w:val="1"/>
    <w:qFormat/>
    <w:rsid w:val="00667FA5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don.pajaziti@rks-g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1860-A9D5-47B7-A11F-50DDC7BB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8998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mailto:blerdon.pajaziti@rks-gov.net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Yll Valla</cp:lastModifiedBy>
  <cp:revision>11</cp:revision>
  <dcterms:created xsi:type="dcterms:W3CDTF">2021-10-29T14:11:00Z</dcterms:created>
  <dcterms:modified xsi:type="dcterms:W3CDTF">2022-02-01T14:03:00Z</dcterms:modified>
</cp:coreProperties>
</file>