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8826" w14:textId="77777777" w:rsidR="00574527" w:rsidRPr="00B47503" w:rsidRDefault="00574527" w:rsidP="005A28BC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74C13E35" wp14:editId="0505151F">
            <wp:simplePos x="0" y="0"/>
            <wp:positionH relativeFrom="page">
              <wp:align>center</wp:align>
            </wp:positionH>
            <wp:positionV relativeFrom="paragraph">
              <wp:posOffset>-253365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2C2DE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014A86CF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2322639B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7953F1D2" w14:textId="77777777" w:rsidR="00574527" w:rsidRPr="00574527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14:paraId="2470F9B1" w14:textId="77777777" w:rsidR="00574527" w:rsidRPr="00574527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574527">
        <w:rPr>
          <w:rFonts w:ascii="Book Antiqua" w:eastAsia="Batang" w:hAnsi="Book Antiqua"/>
          <w:sz w:val="26"/>
          <w:szCs w:val="26"/>
        </w:rPr>
        <w:t>Republika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14:paraId="1D27C8DB" w14:textId="77777777" w:rsidR="00574527" w:rsidRPr="00B4750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>Qeveria - Vlada - Government</w:t>
      </w:r>
    </w:p>
    <w:p w14:paraId="1A512CF6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Ministria e Administrimit Pushtetit Lokal</w:t>
      </w:r>
    </w:p>
    <w:p w14:paraId="3736A412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Ministarstvo Lokalne Administrcije Samouprave</w:t>
      </w:r>
    </w:p>
    <w:p w14:paraId="4641240D" w14:textId="77777777" w:rsidR="00444804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74527" w:rsidRPr="00574527">
        <w:rPr>
          <w:rFonts w:ascii="Book Antiqua" w:hAnsi="Book Antiqua"/>
          <w:i/>
        </w:rPr>
        <w:t>Ministry of Local Government Administration</w:t>
      </w:r>
      <w:r>
        <w:rPr>
          <w:rFonts w:ascii="Book Antiqua" w:hAnsi="Book Antiqua"/>
          <w:i/>
        </w:rPr>
        <w:tab/>
      </w:r>
    </w:p>
    <w:p w14:paraId="3CB7DAAD" w14:textId="76444CD6" w:rsidR="00444804" w:rsidRPr="00637896" w:rsidRDefault="00AE34D0" w:rsidP="002415B3">
      <w:pPr>
        <w:ind w:right="26"/>
        <w:jc w:val="right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3223DB">
        <w:rPr>
          <w:rFonts w:ascii="Times New Roman" w:hAnsi="Times New Roman" w:cs="Times New Roman"/>
          <w:sz w:val="24"/>
          <w:szCs w:val="24"/>
          <w:lang w:val="sq-AL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15.04.2024</w:t>
      </w:r>
    </w:p>
    <w:p w14:paraId="3073C4D3" w14:textId="3F3BD851" w:rsidR="00AE34D0" w:rsidRDefault="00AE34D0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Ministarstvo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administracije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lokalne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sa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mouprave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(MALS), u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podrci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Pogla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vlju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III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Ustava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Kosova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na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osnovu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Zakona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03/L-047 o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zaštiti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promovisanju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prava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zajednica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njihov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ih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pripadnika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Republici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Kosovo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Zakon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08/L-260 o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budžetskim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izdvaja</w:t>
      </w:r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>njima</w:t>
      </w:r>
      <w:proofErr w:type="spellEnd"/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>budžet</w:t>
      </w:r>
      <w:proofErr w:type="spellEnd"/>
      <w:r w:rsidR="001D2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Kosova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024.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godinu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d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odatak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1-(9)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Uredbe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(KRK)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14/2023 o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oblastima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administrativne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od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govornosti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Kancelarije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premijera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ministarstva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kao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Odlukom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Vlade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Kosova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10/198,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od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02.04</w:t>
      </w:r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.2024. godine, </w:t>
      </w:r>
      <w:proofErr w:type="spellStart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objavljuje</w:t>
      </w:r>
      <w:proofErr w:type="spellEnd"/>
      <w:r w:rsidRPr="00AE34D0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</w:p>
    <w:p w14:paraId="4E54E1A0" w14:textId="77777777" w:rsidR="00AE34D0" w:rsidRDefault="00AE34D0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2960843A" w14:textId="77777777" w:rsidR="00AE34D0" w:rsidRDefault="00AE34D0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6BD7B62" w14:textId="77777777" w:rsidR="00AE34D0" w:rsidRDefault="00AE34D0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CAF9077" w14:textId="092C3975" w:rsidR="003223DB" w:rsidRDefault="00AE34D0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 </w:t>
      </w:r>
    </w:p>
    <w:p w14:paraId="47BB972D" w14:textId="77777777" w:rsidR="003223DB" w:rsidRDefault="003223DB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2A36674" w14:textId="77777777" w:rsidR="003223DB" w:rsidRDefault="003223DB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9EEF939" w14:textId="61D9B886" w:rsidR="000F4CCD" w:rsidRPr="002415B3" w:rsidRDefault="000F4CCD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FDBC94A" w14:textId="77777777" w:rsidR="00382307" w:rsidRPr="002415B3" w:rsidRDefault="00444804" w:rsidP="0024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14:paraId="59BC9DBC" w14:textId="0419A91E" w:rsidR="001D290C" w:rsidRDefault="001D290C" w:rsidP="002415B3">
      <w:pPr>
        <w:pStyle w:val="Title"/>
        <w:rPr>
          <w:lang w:val="sq-AL"/>
        </w:rPr>
      </w:pPr>
      <w:r>
        <w:rPr>
          <w:lang w:val="sq-AL"/>
        </w:rPr>
        <w:t xml:space="preserve">JAVNI  POZIV </w:t>
      </w:r>
      <w:r>
        <w:rPr>
          <w:lang w:val="sr-Latn-RS"/>
        </w:rPr>
        <w:t>Z</w:t>
      </w:r>
      <w:r>
        <w:rPr>
          <w:lang w:val="sq-AL"/>
        </w:rPr>
        <w:t>A SUBVENCIJU U</w:t>
      </w:r>
      <w:r w:rsidRPr="001D290C">
        <w:rPr>
          <w:lang w:val="sq-AL"/>
        </w:rPr>
        <w:t xml:space="preserve"> IZGR</w:t>
      </w:r>
      <w:r>
        <w:rPr>
          <w:lang w:val="sq-AL"/>
        </w:rPr>
        <w:t xml:space="preserve">ADNJI KUĆA ZA PRIPADNIKE </w:t>
      </w:r>
      <w:r w:rsidRPr="001D290C">
        <w:rPr>
          <w:lang w:val="sq-AL"/>
        </w:rPr>
        <w:t xml:space="preserve"> MANJINSKIH ZAJEDNICA U OPŠTINAMA: SEVERNA MITROVICA, ZVEČAN, LEPOSAVIĆ I ZUBIN POTOK</w:t>
      </w:r>
    </w:p>
    <w:p w14:paraId="67E622FF" w14:textId="77777777" w:rsidR="001D290C" w:rsidRDefault="001D290C" w:rsidP="002415B3">
      <w:pPr>
        <w:pStyle w:val="Title"/>
        <w:rPr>
          <w:lang w:val="sq-AL"/>
        </w:rPr>
      </w:pPr>
    </w:p>
    <w:p w14:paraId="490D6EEE" w14:textId="67799340" w:rsidR="003223DB" w:rsidRDefault="001D290C" w:rsidP="002415B3">
      <w:pPr>
        <w:pStyle w:val="Title"/>
        <w:rPr>
          <w:lang w:val="sq-AL"/>
        </w:rPr>
      </w:pPr>
      <w:r>
        <w:rPr>
          <w:lang w:val="sq-AL"/>
        </w:rPr>
        <w:t xml:space="preserve">  </w:t>
      </w:r>
    </w:p>
    <w:p w14:paraId="4A21DF55" w14:textId="21B2AE6C" w:rsidR="00444804" w:rsidRPr="002415B3" w:rsidRDefault="00444804" w:rsidP="003223DB">
      <w:pPr>
        <w:pStyle w:val="Title"/>
        <w:rPr>
          <w:lang w:val="sq-AL"/>
        </w:rPr>
      </w:pPr>
    </w:p>
    <w:p w14:paraId="1081AEED" w14:textId="77777777" w:rsidR="000F4CCD" w:rsidRPr="002415B3" w:rsidRDefault="000F4CCD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8D8742" w14:textId="1A25A7C6" w:rsidR="001D290C" w:rsidRDefault="00641180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Ovaj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javni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poziv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Ministarstva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adminis</w:t>
      </w:r>
      <w:r>
        <w:rPr>
          <w:rFonts w:ascii="Times New Roman" w:hAnsi="Times New Roman" w:cs="Times New Roman"/>
          <w:sz w:val="24"/>
          <w:szCs w:val="24"/>
          <w:lang w:val="sq-AL"/>
        </w:rPr>
        <w:t>tracije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(MALS</w:t>
      </w:r>
      <w:r w:rsidRPr="00641180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290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ima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cilj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hAnsi="Times New Roman" w:cs="Times New Roman"/>
          <w:sz w:val="24"/>
          <w:szCs w:val="24"/>
          <w:lang w:val="sq-AL"/>
        </w:rPr>
        <w:t>subvencioniše</w:t>
      </w:r>
      <w:proofErr w:type="spellEnd"/>
      <w:r w:rsid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hAnsi="Times New Roman" w:cs="Times New Roman"/>
          <w:sz w:val="24"/>
          <w:szCs w:val="24"/>
          <w:lang w:val="sq-AL"/>
        </w:rPr>
        <w:t>izgradnju</w:t>
      </w:r>
      <w:proofErr w:type="spellEnd"/>
      <w:r w:rsid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hAnsi="Times New Roman" w:cs="Times New Roman"/>
          <w:sz w:val="24"/>
          <w:szCs w:val="24"/>
          <w:lang w:val="sq-AL"/>
        </w:rPr>
        <w:t>kuća</w:t>
      </w:r>
      <w:proofErr w:type="spellEnd"/>
      <w:r w:rsid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>
        <w:rPr>
          <w:rFonts w:ascii="Times New Roman" w:hAnsi="Times New Roman" w:cs="Times New Roman"/>
          <w:sz w:val="24"/>
          <w:szCs w:val="24"/>
          <w:lang w:val="sq-AL"/>
        </w:rPr>
        <w:t>pripadnicima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manjinskih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zajednica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četiri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severne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opštine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Severna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Mitrovica,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Zvečan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Leposavic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́ i Zubin Potok, koji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nemaju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adekvatne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stambene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uslove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kako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bi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stvorili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normalni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uslovi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život</w:t>
      </w:r>
      <w:proofErr w:type="spellEnd"/>
      <w:r w:rsidR="001D290C" w:rsidRPr="001D290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5F23EDB" w14:textId="77777777" w:rsidR="001D290C" w:rsidRDefault="001D290C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2074EA" w14:textId="699CD377" w:rsidR="00444804" w:rsidRPr="002415B3" w:rsidRDefault="00641180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2A322567" w14:textId="77777777" w:rsidR="005764AA" w:rsidRPr="002415B3" w:rsidRDefault="005764AA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D1A593" w14:textId="5BF580B5" w:rsidR="005764AA" w:rsidRPr="002415B3" w:rsidRDefault="000952A2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finan</w:t>
      </w:r>
      <w:r w:rsidR="000D5C67">
        <w:rPr>
          <w:rFonts w:ascii="Times New Roman" w:hAnsi="Times New Roman" w:cs="Times New Roman"/>
          <w:sz w:val="24"/>
          <w:szCs w:val="24"/>
          <w:lang w:val="sq-AL"/>
        </w:rPr>
        <w:t>siranje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poziva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izdvojeno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BB1319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290C">
        <w:rPr>
          <w:rFonts w:ascii="Book Antiqua" w:hAnsi="Book Antiqua"/>
          <w:sz w:val="24"/>
          <w:szCs w:val="24"/>
          <w:u w:val="single"/>
          <w:lang w:val="sq-AL"/>
        </w:rPr>
        <w:t>4</w:t>
      </w:r>
      <w:r w:rsidR="001D290C" w:rsidRPr="00152CE8">
        <w:rPr>
          <w:rFonts w:ascii="Book Antiqua" w:hAnsi="Book Antiqua"/>
          <w:sz w:val="24"/>
          <w:szCs w:val="24"/>
          <w:u w:val="single"/>
          <w:lang w:val="sq-AL"/>
        </w:rPr>
        <w:t>,</w:t>
      </w:r>
      <w:r w:rsidR="001D290C">
        <w:rPr>
          <w:rFonts w:ascii="Book Antiqua" w:hAnsi="Book Antiqua"/>
          <w:sz w:val="24"/>
          <w:szCs w:val="24"/>
          <w:u w:val="single"/>
          <w:lang w:val="sq-AL"/>
        </w:rPr>
        <w:t>000,000.00 €</w:t>
      </w:r>
      <w:r w:rsidR="005764AA" w:rsidRPr="002415B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65C9EB57" w14:textId="77777777" w:rsidR="00444804" w:rsidRPr="002415B3" w:rsidRDefault="00444804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4D58D740" w14:textId="18F6975F" w:rsidR="00FD05F0" w:rsidRDefault="001D290C" w:rsidP="004F220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>Kriterijumi</w:t>
      </w:r>
      <w:proofErr w:type="spellEnd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subvencionisanje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izgradnje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kuća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pripadnike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manjinskih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zajednica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četiri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severne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opštine</w:t>
      </w:r>
      <w:proofErr w:type="spellEnd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proofErr w:type="spellStart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>Severna</w:t>
      </w:r>
      <w:proofErr w:type="spellEnd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Mitrovica, </w:t>
      </w:r>
      <w:proofErr w:type="spellStart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>Zvečan</w:t>
      </w:r>
      <w:proofErr w:type="spellEnd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>Leposavic</w:t>
      </w:r>
      <w:proofErr w:type="spellEnd"/>
      <w:r w:rsidRPr="001D290C">
        <w:rPr>
          <w:rFonts w:ascii="Times New Roman" w:hAnsi="Times New Roman" w:cs="Times New Roman"/>
          <w:b/>
          <w:sz w:val="24"/>
          <w:szCs w:val="24"/>
          <w:lang w:val="sq-AL"/>
        </w:rPr>
        <w:t xml:space="preserve">́ i Zubin Potok, </w:t>
      </w:r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koji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nemaju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adekvatne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stambene</w:t>
      </w:r>
      <w:proofErr w:type="spellEnd"/>
      <w:r w:rsidRPr="001D2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  <w:lang w:val="sq-AL"/>
        </w:rPr>
        <w:t>uslove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proofErr w:type="spellStart"/>
      <w:r w:rsidR="000D5C67">
        <w:rPr>
          <w:rFonts w:ascii="Times New Roman" w:hAnsi="Times New Roman" w:cs="Times New Roman"/>
          <w:b/>
          <w:sz w:val="24"/>
          <w:szCs w:val="24"/>
          <w:lang w:val="sq-AL"/>
        </w:rPr>
        <w:t>kao</w:t>
      </w:r>
      <w:proofErr w:type="spellEnd"/>
      <w:r w:rsid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 </w:t>
      </w:r>
      <w:proofErr w:type="spellStart"/>
      <w:r w:rsidR="000D5C67">
        <w:rPr>
          <w:rFonts w:ascii="Times New Roman" w:hAnsi="Times New Roman" w:cs="Times New Roman"/>
          <w:b/>
          <w:sz w:val="24"/>
          <w:szCs w:val="24"/>
          <w:lang w:val="sq-AL"/>
        </w:rPr>
        <w:t>nastavku</w:t>
      </w:r>
      <w:proofErr w:type="spellEnd"/>
      <w:r w:rsid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D5C67" w:rsidRPr="000D5C67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44804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4719DC85" w14:textId="77777777" w:rsidR="00BC7AC1" w:rsidRPr="00BC7AC1" w:rsidRDefault="00BC7AC1" w:rsidP="004F220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44DA2E" w14:textId="03BDD557" w:rsidR="00BC7AC1" w:rsidRPr="00BC7AC1" w:rsidRDefault="00BC7AC1" w:rsidP="00BC7AC1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1.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državljanin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Republike Kosovo</w:t>
      </w: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ima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identifikacioni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dokument Republike Kosovo;</w:t>
      </w:r>
    </w:p>
    <w:p w14:paraId="0F731FFC" w14:textId="6CFCADD9" w:rsidR="00BC7AC1" w:rsidRPr="00BC7AC1" w:rsidRDefault="00BC7AC1" w:rsidP="00BC7AC1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D</w:t>
      </w: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nëma</w:t>
      </w: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kuća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odnosno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stambeni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objekat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, (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sadašnja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kuća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stambeni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objekat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ne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ispunjava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uslove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stanovanje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E9EB108" w14:textId="4F5AF386" w:rsidR="00BC7AC1" w:rsidRPr="00BC7AC1" w:rsidRDefault="00BC7AC1" w:rsidP="00BC7AC1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3.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Dokaz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vlasništvu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nad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imovinom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ime </w:t>
      </w:r>
      <w:proofErr w:type="spellStart"/>
      <w:r w:rsidR="00C160A6" w:rsidRPr="00C160A6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="00C160A6" w:rsidRPr="00C160A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C160A6" w:rsidRPr="00C160A6">
        <w:rPr>
          <w:rFonts w:ascii="Times New Roman" w:hAnsi="Times New Roman" w:cs="Times New Roman"/>
          <w:i/>
          <w:sz w:val="24"/>
          <w:szCs w:val="24"/>
          <w:lang w:val="sq-AL"/>
        </w:rPr>
        <w:t>aplikanta</w:t>
      </w:r>
      <w:proofErr w:type="spellEnd"/>
      <w:r w:rsidR="00C160A6" w:rsidRPr="00C160A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bookmarkStart w:id="0" w:name="_GoBack"/>
      <w:bookmarkEnd w:id="0"/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članova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njegove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(bake i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deke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roditelji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braća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sestre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);</w:t>
      </w:r>
    </w:p>
    <w:p w14:paraId="75C05CA5" w14:textId="78CEC128" w:rsidR="004F2207" w:rsidRPr="004F2207" w:rsidRDefault="00BC7AC1" w:rsidP="00BC7AC1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4.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imao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dobio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podršku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državnih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institucija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drugih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domaćih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međunarodnih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organizacija</w:t>
      </w:r>
      <w:proofErr w:type="spellEnd"/>
      <w:r w:rsidRPr="00BC7AC1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64468CB0" w14:textId="77777777" w:rsidR="00FD05F0" w:rsidRDefault="00FD05F0" w:rsidP="00FD05F0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1901EFF" w14:textId="77777777" w:rsidR="00FD05F0" w:rsidRPr="00FD05F0" w:rsidRDefault="00FD05F0" w:rsidP="00FD05F0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0E54F3D" w14:textId="3EFB31DA" w:rsidR="00444804" w:rsidRPr="002415B3" w:rsidRDefault="008F3FF5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Dokumentacija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koju je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potrebno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dostaviti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44804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351567E4" w14:textId="77777777" w:rsidR="00A17A54" w:rsidRPr="002415B3" w:rsidRDefault="00A17A54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18"/>
          <w:szCs w:val="24"/>
          <w:lang w:val="sq-AL"/>
        </w:rPr>
      </w:pPr>
    </w:p>
    <w:p w14:paraId="2632D2DE" w14:textId="41C15CAF" w:rsidR="00B05519" w:rsidRPr="00A854A3" w:rsidRDefault="00B05519" w:rsidP="00B05519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Prijava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zahtev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preuzimanje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w</w:t>
      </w:r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eb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-u, </w:t>
      </w:r>
      <w:hyperlink r:id="rId7" w:history="1">
        <w:r w:rsidR="007D7960" w:rsidRPr="007D796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https://mapl.rks-gov.net/</w:t>
        </w:r>
      </w:hyperlink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)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popunjena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sa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svim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podacima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potpisana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5CB7A2B2" w14:textId="2D9098CE" w:rsidR="007D7960" w:rsidRDefault="007D7960" w:rsidP="007D7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Izjava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pod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zakletvom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preuzmite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veb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https://mapl.rks-gov.net/) koji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ranije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dobijao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pomoc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́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potpisao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podnosilac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);</w:t>
      </w:r>
    </w:p>
    <w:p w14:paraId="7AC25ADD" w14:textId="57E0A2D9" w:rsidR="007D7960" w:rsidRDefault="007D7960" w:rsidP="007D7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Kopija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lične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arte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7131657" w14:textId="77777777" w:rsidR="007D7960" w:rsidRPr="007D7960" w:rsidRDefault="007D7960" w:rsidP="007D7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Izvod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izvod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iz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matične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knjige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rođenih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24CE2DE" w14:textId="43EA954E" w:rsidR="007D7960" w:rsidRPr="007D7960" w:rsidRDefault="007D7960" w:rsidP="007D7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Potvrda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porodičnoj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zajednici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0F9400A5" w14:textId="196EA6AF" w:rsidR="007D7960" w:rsidRDefault="007D7960" w:rsidP="007D7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Vlasnički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list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overen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dokument o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raspoloživosti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imovine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na ime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članova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kao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što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su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: baka i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deda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roditelji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braća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sestre</w:t>
      </w:r>
      <w:proofErr w:type="spellEnd"/>
      <w:r w:rsidRPr="007D7960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43C16251" w14:textId="77777777" w:rsidR="001A63CC" w:rsidRPr="007D7960" w:rsidRDefault="001A63CC" w:rsidP="007D7960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C1B9411" w14:textId="77777777" w:rsidR="003C3CA7" w:rsidRPr="00057AB4" w:rsidRDefault="00382307" w:rsidP="003C3CA7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proofErr w:type="spellStart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Dodatne</w:t>
      </w:r>
      <w:proofErr w:type="spellEnd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 xml:space="preserve"> </w:t>
      </w:r>
      <w:proofErr w:type="spellStart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informacije</w:t>
      </w:r>
      <w:proofErr w:type="spellEnd"/>
      <w:r w:rsidR="003C3CA7" w:rsidRPr="00057AB4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:</w:t>
      </w:r>
    </w:p>
    <w:p w14:paraId="6D31C8F6" w14:textId="06D3F2F0" w:rsidR="002415B3" w:rsidRDefault="002415B3" w:rsidP="003C3C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EE07939" w14:textId="77777777" w:rsidR="003C3CA7" w:rsidRPr="003C3CA7" w:rsidRDefault="003C3CA7" w:rsidP="003C3CA7">
      <w:pPr>
        <w:spacing w:after="2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Prioritet u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ravnopravnim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uslovoima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treba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da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imaju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sledeće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kategorije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:  </w:t>
      </w:r>
    </w:p>
    <w:p w14:paraId="6AAE51EC" w14:textId="758AB21B" w:rsidR="00444804" w:rsidRPr="002415B3" w:rsidRDefault="003C3CA7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ili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porodični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posebnim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potrebama</w:t>
      </w:r>
      <w:proofErr w:type="spellEnd"/>
      <w:r w:rsidR="00444804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14:paraId="0C7D7366" w14:textId="4397DB9A" w:rsidR="00420A5F" w:rsidRPr="007D7960" w:rsidRDefault="003C3CA7" w:rsidP="007D7960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članovima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u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teškom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zdravstvenom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stanju</w:t>
      </w:r>
      <w:proofErr w:type="spellEnd"/>
      <w:r w:rsidR="00444804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43C0C687" w14:textId="7EA36E02" w:rsidR="00444804" w:rsidRPr="002415B3" w:rsidRDefault="00280916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Samohrani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roditelji</w:t>
      </w:r>
      <w:proofErr w:type="spellEnd"/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558D04E7" w14:textId="26FDCF3E" w:rsidR="00EC0BB5" w:rsidRPr="002415B3" w:rsidRDefault="00280916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Broj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članova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14:paraId="1E020649" w14:textId="77777777" w:rsidR="00444804" w:rsidRPr="002415B3" w:rsidRDefault="00444804" w:rsidP="002415B3">
      <w:pPr>
        <w:spacing w:after="0" w:line="240" w:lineRule="auto"/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4EB7D55E" w14:textId="0EFF8C44" w:rsidR="00444804" w:rsidRPr="002415B3" w:rsidRDefault="00382307" w:rsidP="00441C2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proofErr w:type="spellStart"/>
      <w:r w:rsidR="00441C24">
        <w:rPr>
          <w:rFonts w:ascii="Times New Roman" w:hAnsi="Times New Roman" w:cs="Times New Roman"/>
          <w:b/>
          <w:i/>
          <w:sz w:val="24"/>
          <w:szCs w:val="24"/>
          <w:lang w:val="sq-AL"/>
        </w:rPr>
        <w:t>Napomena</w:t>
      </w:r>
      <w:proofErr w:type="spellEnd"/>
      <w:r w:rsidR="00441C24" w:rsidRPr="00057AB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: </w:t>
      </w:r>
    </w:p>
    <w:p w14:paraId="7D814F7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4C906B00" w14:textId="77777777" w:rsidR="00441C24" w:rsidRDefault="00441C24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će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biti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fizička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lica koja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ispunjavaju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kriterijume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definisane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oglasom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, u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zavisnosti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od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planiranih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budžetskih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ograničenja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Svi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su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obavezi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primljenu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pomoc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́ koriste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traženu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namenu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4D34E2B" w14:textId="696AF686" w:rsidR="00444804" w:rsidRPr="002415B3" w:rsidRDefault="00441C24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196AA6D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C7E855" w14:textId="77777777" w:rsidR="00441C24" w:rsidRPr="00A54220" w:rsidRDefault="00441C24" w:rsidP="00441C24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Rok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podnošenje</w:t>
      </w:r>
      <w:proofErr w:type="spellEnd"/>
      <w:r w:rsidRPr="00A5422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14:paraId="2B8FF43B" w14:textId="0228B4E9" w:rsidR="00A54220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4C9938A6" w14:textId="77777777" w:rsidR="00A54220" w:rsidRPr="002415B3" w:rsidRDefault="00A54220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642D262" w14:textId="5E48AD16" w:rsidR="0049592A" w:rsidRDefault="0049592A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Oglas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javni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objavljen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internet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stranici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), </w:t>
      </w:r>
      <w:r w:rsidR="00B20168" w:rsidRPr="007D7960">
        <w:rPr>
          <w:rFonts w:ascii="Times New Roman" w:hAnsi="Times New Roman" w:cs="Times New Roman"/>
          <w:bCs/>
          <w:i/>
          <w:color w:val="0070C0"/>
          <w:sz w:val="24"/>
          <w:szCs w:val="24"/>
          <w:lang w:val="sq-AL"/>
        </w:rPr>
        <w:t xml:space="preserve">( </w:t>
      </w:r>
      <w:r w:rsidR="007D7960" w:rsidRPr="007D7960">
        <w:rPr>
          <w:rFonts w:ascii="Times New Roman" w:hAnsi="Times New Roman" w:cs="Times New Roman"/>
          <w:bCs/>
          <w:i/>
          <w:color w:val="0070C0"/>
          <w:sz w:val="24"/>
          <w:szCs w:val="24"/>
          <w:lang w:val="sq-AL"/>
        </w:rPr>
        <w:t xml:space="preserve"> </w:t>
      </w:r>
      <w:r w:rsidR="007D7960" w:rsidRPr="007D7960">
        <w:rPr>
          <w:rFonts w:ascii="Times New Roman" w:hAnsi="Times New Roman" w:cs="Times New Roman"/>
          <w:bCs/>
          <w:i/>
          <w:color w:val="0070C0"/>
          <w:sz w:val="24"/>
          <w:szCs w:val="24"/>
          <w:u w:val="single"/>
          <w:lang w:val="sq-AL"/>
        </w:rPr>
        <w:t>https://mapl.rks-gov.net/</w:t>
      </w:r>
      <w:r w:rsidR="007D7960" w:rsidRPr="007D7960">
        <w:rPr>
          <w:rFonts w:ascii="Times New Roman" w:hAnsi="Times New Roman" w:cs="Times New Roman"/>
          <w:bCs/>
          <w:color w:val="0070C0"/>
          <w:sz w:val="24"/>
          <w:szCs w:val="24"/>
          <w:lang w:val="sq-AL"/>
        </w:rPr>
        <w:t xml:space="preserve">  </w:t>
      </w:r>
      <w:r w:rsidR="00B20168" w:rsidRPr="00717B5A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Sve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potrebne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informacije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obrasci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prijavu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ovaj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javni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nalaze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na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ovoj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web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internet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stranici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="007D796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7D7960" w:rsidRPr="007D7960">
        <w:rPr>
          <w:rFonts w:ascii="Times New Roman" w:hAnsi="Times New Roman" w:cs="Times New Roman"/>
          <w:bCs/>
          <w:i/>
          <w:color w:val="0070C0"/>
          <w:sz w:val="24"/>
          <w:szCs w:val="24"/>
          <w:u w:val="single"/>
          <w:lang w:val="sq-AL"/>
        </w:rPr>
        <w:t>https://mapl.rks-gov.net/,</w:t>
      </w:r>
      <w:r w:rsidR="007D7960" w:rsidRPr="007D7960">
        <w:rPr>
          <w:rFonts w:ascii="Times New Roman" w:hAnsi="Times New Roman" w:cs="Times New Roman"/>
          <w:bCs/>
          <w:color w:val="0070C0"/>
          <w:sz w:val="24"/>
          <w:szCs w:val="24"/>
          <w:lang w:val="sq-AL"/>
        </w:rPr>
        <w:t xml:space="preserve">  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kao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u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zgradi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zgrada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Rilindja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).</w:t>
      </w:r>
      <w:r w:rsidR="00B2016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3CFA18E8" w14:textId="77777777" w:rsidR="00917FAB" w:rsidRDefault="00917FAB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19A5BAA" w14:textId="3F0751A2" w:rsidR="00917FAB" w:rsidRPr="00917FAB" w:rsidRDefault="00917FAB" w:rsidP="00241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Poziv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će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biti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otvoren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od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15.04.2024.god. do 03.05.2023.god. Prijave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nakon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ovog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roka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se ne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prihvataju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14:paraId="0753469F" w14:textId="3B92CB3B" w:rsidR="00131CD0" w:rsidRPr="00917FAB" w:rsidRDefault="0049592A" w:rsidP="002415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</w:pPr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</w:t>
      </w:r>
    </w:p>
    <w:p w14:paraId="53765A87" w14:textId="2FB1CA06" w:rsidR="00B20168" w:rsidRPr="00917FAB" w:rsidRDefault="0041590C" w:rsidP="00B20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Po</w:t>
      </w:r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dnosioci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prijava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po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javnom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pozivu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svu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dokumentaciju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moraju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dostaviti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u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fizičkim</w:t>
      </w:r>
      <w:proofErr w:type="spellEnd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917FAB"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kopijama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u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prizemlju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zgrade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Vlade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(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bivša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Rilindja)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svakog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radnog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dana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od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17FAB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09:00 </w:t>
      </w:r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do </w:t>
      </w:r>
      <w:r w:rsidRPr="00917FAB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12:00 </w:t>
      </w:r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časova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od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17FAB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13:00 </w:t>
      </w:r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do 15:30 </w:t>
      </w:r>
      <w:proofErr w:type="spellStart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časova</w:t>
      </w:r>
      <w:proofErr w:type="spellEnd"/>
      <w:r w:rsidRPr="0091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7E7BCC93" w14:textId="77777777" w:rsidR="00B20168" w:rsidRDefault="00B20168" w:rsidP="00B20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0EC3D3F" w14:textId="0A12E05A" w:rsidR="00B20168" w:rsidRPr="00717B5A" w:rsidRDefault="00B20168" w:rsidP="00B20168">
      <w:pPr>
        <w:contextualSpacing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13314B66" w14:textId="105DFE2A" w:rsidR="0041590C" w:rsidRPr="002415B3" w:rsidRDefault="0041590C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3B8F2A" w14:textId="77777777" w:rsidR="00917FAB" w:rsidRDefault="00917FAB" w:rsidP="00917FA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Prijave se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dostavljaju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fizički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priložene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koverti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, u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kojoj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piše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724AFD6" w14:textId="77777777" w:rsidR="00917FAB" w:rsidRPr="00917FAB" w:rsidRDefault="00917FAB" w:rsidP="00917FA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F0207C" w14:textId="15A416F7" w:rsidR="00917FAB" w:rsidRPr="00917FAB" w:rsidRDefault="00917FAB" w:rsidP="00917FAB">
      <w:pPr>
        <w:spacing w:after="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Ime i 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prezime</w:t>
      </w:r>
      <w:proofErr w:type="spellEnd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prijave;</w:t>
      </w:r>
    </w:p>
    <w:p w14:paraId="001B3A59" w14:textId="570C058A" w:rsidR="00917FAB" w:rsidRPr="00917FAB" w:rsidRDefault="00917FAB" w:rsidP="00917FAB">
      <w:pPr>
        <w:spacing w:after="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• 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Opština</w:t>
      </w:r>
      <w:proofErr w:type="spellEnd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prijave;</w:t>
      </w:r>
    </w:p>
    <w:p w14:paraId="2F9A2134" w14:textId="6468702B" w:rsidR="00917FAB" w:rsidRPr="00917FAB" w:rsidRDefault="00917FAB" w:rsidP="00917FA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•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Datum</w:t>
      </w:r>
      <w:proofErr w:type="spellEnd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podnošenja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7FAB">
        <w:rPr>
          <w:rFonts w:ascii="Times New Roman" w:hAnsi="Times New Roman" w:cs="Times New Roman"/>
          <w:i/>
          <w:sz w:val="24"/>
          <w:szCs w:val="24"/>
          <w:lang w:val="sq-AL"/>
        </w:rPr>
        <w:t>prijave;</w:t>
      </w:r>
    </w:p>
    <w:p w14:paraId="46F89C90" w14:textId="77777777" w:rsidR="00917FAB" w:rsidRPr="00917FAB" w:rsidRDefault="00917FAB" w:rsidP="00917FA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DF66BC" w14:textId="70869A31" w:rsidR="00AA43CF" w:rsidRPr="00A54220" w:rsidRDefault="00917FAB" w:rsidP="00917FA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Takođe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dodatne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informacije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pojašnjenja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mogu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dobiti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direktno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kancelarijama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Ministarstva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(MA</w:t>
      </w:r>
      <w:r w:rsidRPr="00917FAB">
        <w:rPr>
          <w:rFonts w:ascii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) na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mejl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adresu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Pr="00917FAB">
        <w:rPr>
          <w:rFonts w:ascii="Times New Roman" w:hAnsi="Times New Roman" w:cs="Times New Roman"/>
          <w:color w:val="0070C0"/>
          <w:sz w:val="24"/>
          <w:szCs w:val="24"/>
          <w:lang w:val="sq-AL"/>
        </w:rPr>
        <w:t xml:space="preserve">alban.mitati@rks-gov.net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917FAB">
        <w:rPr>
          <w:rFonts w:ascii="Times New Roman" w:hAnsi="Times New Roman" w:cs="Times New Roman"/>
          <w:sz w:val="24"/>
          <w:szCs w:val="24"/>
          <w:lang w:val="sq-AL"/>
        </w:rPr>
        <w:t>broj</w:t>
      </w:r>
      <w:proofErr w:type="spellEnd"/>
      <w:r w:rsidRPr="00917FAB">
        <w:rPr>
          <w:rFonts w:ascii="Times New Roman" w:hAnsi="Times New Roman" w:cs="Times New Roman"/>
          <w:sz w:val="24"/>
          <w:szCs w:val="24"/>
          <w:lang w:val="sq-AL"/>
        </w:rPr>
        <w:t xml:space="preserve"> telefona +38 200 64 116.</w:t>
      </w:r>
    </w:p>
    <w:p w14:paraId="1875199C" w14:textId="77777777"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5F642AF2" w14:textId="77777777"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D06560" w14:textId="77777777"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14:paraId="75CDD715" w14:textId="77777777"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035D0"/>
    <w:rsid w:val="000278BA"/>
    <w:rsid w:val="000952A2"/>
    <w:rsid w:val="000A5829"/>
    <w:rsid w:val="000C0C50"/>
    <w:rsid w:val="000D5C67"/>
    <w:rsid w:val="000F4CCD"/>
    <w:rsid w:val="00122E07"/>
    <w:rsid w:val="00131CD0"/>
    <w:rsid w:val="001360EC"/>
    <w:rsid w:val="00185427"/>
    <w:rsid w:val="001860AD"/>
    <w:rsid w:val="001873D1"/>
    <w:rsid w:val="001A63CC"/>
    <w:rsid w:val="001B53D4"/>
    <w:rsid w:val="001D290C"/>
    <w:rsid w:val="001E331A"/>
    <w:rsid w:val="001F32A8"/>
    <w:rsid w:val="002415B3"/>
    <w:rsid w:val="00246356"/>
    <w:rsid w:val="00280916"/>
    <w:rsid w:val="002E712A"/>
    <w:rsid w:val="003223DB"/>
    <w:rsid w:val="00382307"/>
    <w:rsid w:val="00392236"/>
    <w:rsid w:val="003C064A"/>
    <w:rsid w:val="003C3CA7"/>
    <w:rsid w:val="003C6A20"/>
    <w:rsid w:val="00403958"/>
    <w:rsid w:val="0041590C"/>
    <w:rsid w:val="00420A5F"/>
    <w:rsid w:val="00441C24"/>
    <w:rsid w:val="00444804"/>
    <w:rsid w:val="00470414"/>
    <w:rsid w:val="0049592A"/>
    <w:rsid w:val="004A5814"/>
    <w:rsid w:val="004E4A59"/>
    <w:rsid w:val="004F2207"/>
    <w:rsid w:val="0055072C"/>
    <w:rsid w:val="00551012"/>
    <w:rsid w:val="00571F39"/>
    <w:rsid w:val="00574527"/>
    <w:rsid w:val="005764AA"/>
    <w:rsid w:val="005A28BC"/>
    <w:rsid w:val="005A522B"/>
    <w:rsid w:val="006031F0"/>
    <w:rsid w:val="00637896"/>
    <w:rsid w:val="00641180"/>
    <w:rsid w:val="006411F3"/>
    <w:rsid w:val="00710469"/>
    <w:rsid w:val="007612C7"/>
    <w:rsid w:val="00792B6D"/>
    <w:rsid w:val="00797243"/>
    <w:rsid w:val="007A5231"/>
    <w:rsid w:val="007D7960"/>
    <w:rsid w:val="007F01F9"/>
    <w:rsid w:val="008109E5"/>
    <w:rsid w:val="00890807"/>
    <w:rsid w:val="008E4FA6"/>
    <w:rsid w:val="008F3FF5"/>
    <w:rsid w:val="00917FAB"/>
    <w:rsid w:val="00956F47"/>
    <w:rsid w:val="009700EE"/>
    <w:rsid w:val="009717DD"/>
    <w:rsid w:val="00983929"/>
    <w:rsid w:val="00A17A54"/>
    <w:rsid w:val="00A272E5"/>
    <w:rsid w:val="00A54220"/>
    <w:rsid w:val="00A63D82"/>
    <w:rsid w:val="00AA43CF"/>
    <w:rsid w:val="00AD7B94"/>
    <w:rsid w:val="00AE34D0"/>
    <w:rsid w:val="00B05519"/>
    <w:rsid w:val="00B20168"/>
    <w:rsid w:val="00B211F7"/>
    <w:rsid w:val="00B42F4D"/>
    <w:rsid w:val="00BB1319"/>
    <w:rsid w:val="00BB2D21"/>
    <w:rsid w:val="00BC6C63"/>
    <w:rsid w:val="00BC7AC1"/>
    <w:rsid w:val="00C13E03"/>
    <w:rsid w:val="00C160A6"/>
    <w:rsid w:val="00C7752B"/>
    <w:rsid w:val="00CA6D86"/>
    <w:rsid w:val="00CE31E9"/>
    <w:rsid w:val="00D3447F"/>
    <w:rsid w:val="00DA10ED"/>
    <w:rsid w:val="00DF0261"/>
    <w:rsid w:val="00EB027C"/>
    <w:rsid w:val="00EC0BB5"/>
    <w:rsid w:val="00EE153C"/>
    <w:rsid w:val="00F04D43"/>
    <w:rsid w:val="00F54D05"/>
    <w:rsid w:val="00F75ADB"/>
    <w:rsid w:val="00FB4BE6"/>
    <w:rsid w:val="00FC5D2C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08A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C375-24EF-4747-A0E5-42A2FB29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Jeton Qela</cp:lastModifiedBy>
  <cp:revision>5</cp:revision>
  <cp:lastPrinted>2023-04-18T07:40:00Z</cp:lastPrinted>
  <dcterms:created xsi:type="dcterms:W3CDTF">2024-04-15T12:42:00Z</dcterms:created>
  <dcterms:modified xsi:type="dcterms:W3CDTF">2024-04-15T14:03:00Z</dcterms:modified>
</cp:coreProperties>
</file>