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3B" w:rsidRPr="000C4B3B" w:rsidRDefault="000C4B3B" w:rsidP="000A121D">
      <w:pPr>
        <w:spacing w:after="0"/>
      </w:pPr>
      <w:r w:rsidRPr="000C4B3B">
        <w:rPr>
          <w:noProof/>
          <w:lang w:eastAsia="sq-AL"/>
        </w:rPr>
        <w:drawing>
          <wp:anchor distT="0" distB="0" distL="114300" distR="114300" simplePos="0" relativeHeight="251659264" behindDoc="0" locked="0" layoutInCell="1" allowOverlap="1" wp14:anchorId="6E031027" wp14:editId="068FA946">
            <wp:simplePos x="0" y="0"/>
            <wp:positionH relativeFrom="margin">
              <wp:posOffset>2465070</wp:posOffset>
            </wp:positionH>
            <wp:positionV relativeFrom="margin">
              <wp:posOffset>-518160</wp:posOffset>
            </wp:positionV>
            <wp:extent cx="701675" cy="675640"/>
            <wp:effectExtent l="0" t="0" r="3175" b="0"/>
            <wp:wrapSquare wrapText="bothSides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4B3B" w:rsidRPr="000C4B3B" w:rsidRDefault="000C4B3B" w:rsidP="000A121D">
      <w:pPr>
        <w:spacing w:after="0"/>
        <w:jc w:val="center"/>
        <w:rPr>
          <w:rFonts w:ascii="Book Antiqua" w:hAnsi="Book Antiqua"/>
          <w:b/>
          <w:bCs/>
          <w:sz w:val="32"/>
          <w:szCs w:val="32"/>
        </w:rPr>
      </w:pPr>
      <w:r w:rsidRPr="000C4B3B">
        <w:rPr>
          <w:rFonts w:ascii="Book Antiqua" w:hAnsi="Book Antiqua"/>
          <w:b/>
          <w:bCs/>
          <w:sz w:val="32"/>
          <w:szCs w:val="32"/>
        </w:rPr>
        <w:t>Republika e Kosovës</w:t>
      </w:r>
    </w:p>
    <w:p w:rsidR="000C4B3B" w:rsidRPr="000C4B3B" w:rsidRDefault="000C4B3B" w:rsidP="000A121D">
      <w:pPr>
        <w:spacing w:after="0"/>
        <w:jc w:val="center"/>
        <w:rPr>
          <w:rFonts w:ascii="Book Antiqua" w:hAnsi="Book Antiqua"/>
          <w:b/>
          <w:bCs/>
          <w:sz w:val="28"/>
          <w:szCs w:val="28"/>
        </w:rPr>
      </w:pPr>
      <w:r w:rsidRPr="000C4B3B">
        <w:rPr>
          <w:rFonts w:ascii="Book Antiqua" w:hAnsi="Book Antiqua"/>
          <w:b/>
          <w:bCs/>
          <w:sz w:val="28"/>
          <w:szCs w:val="28"/>
        </w:rPr>
        <w:t>Republika Kosova-Republic of Kosovo</w:t>
      </w:r>
    </w:p>
    <w:p w:rsidR="000C4B3B" w:rsidRDefault="000C4B3B" w:rsidP="000A121D">
      <w:pPr>
        <w:spacing w:after="0"/>
        <w:jc w:val="center"/>
        <w:rPr>
          <w:rFonts w:ascii="Book Antiqua" w:hAnsi="Book Antiqua"/>
          <w:b/>
          <w:bCs/>
          <w:sz w:val="26"/>
          <w:szCs w:val="26"/>
        </w:rPr>
      </w:pPr>
      <w:r w:rsidRPr="000C4B3B">
        <w:rPr>
          <w:rFonts w:ascii="Book Antiqua" w:hAnsi="Book Antiqua"/>
          <w:b/>
          <w:bCs/>
          <w:sz w:val="26"/>
          <w:szCs w:val="26"/>
        </w:rPr>
        <w:t xml:space="preserve">Qeveria - </w:t>
      </w:r>
      <w:proofErr w:type="spellStart"/>
      <w:r w:rsidRPr="000C4B3B">
        <w:rPr>
          <w:rFonts w:ascii="Book Antiqua" w:hAnsi="Book Antiqua"/>
          <w:b/>
          <w:bCs/>
          <w:sz w:val="26"/>
          <w:szCs w:val="26"/>
        </w:rPr>
        <w:t>Vlada</w:t>
      </w:r>
      <w:proofErr w:type="spellEnd"/>
      <w:r w:rsidRPr="000C4B3B">
        <w:rPr>
          <w:rFonts w:ascii="Book Antiqua" w:hAnsi="Book Antiqua"/>
          <w:b/>
          <w:bCs/>
          <w:sz w:val="26"/>
          <w:szCs w:val="26"/>
        </w:rPr>
        <w:t xml:space="preserve"> </w:t>
      </w:r>
      <w:r w:rsidR="00557661">
        <w:rPr>
          <w:rFonts w:ascii="Book Antiqua" w:hAnsi="Book Antiqua"/>
          <w:b/>
          <w:bCs/>
          <w:sz w:val="26"/>
          <w:szCs w:val="26"/>
        </w:rPr>
        <w:t>–</w:t>
      </w:r>
      <w:r w:rsidRPr="000C4B3B">
        <w:rPr>
          <w:rFonts w:ascii="Book Antiqua" w:hAnsi="Book Antiqua"/>
          <w:b/>
          <w:bCs/>
          <w:sz w:val="26"/>
          <w:szCs w:val="26"/>
        </w:rPr>
        <w:t xml:space="preserve"> Government</w:t>
      </w:r>
    </w:p>
    <w:p w:rsidR="00485A12" w:rsidRPr="00485A12" w:rsidRDefault="00485A12" w:rsidP="000A121D">
      <w:pPr>
        <w:pBdr>
          <w:bottom w:val="single" w:sz="12" w:space="1" w:color="auto"/>
        </w:pBdr>
        <w:spacing w:after="0"/>
        <w:jc w:val="center"/>
        <w:rPr>
          <w:rFonts w:ascii="Book Antiqua" w:hAnsi="Book Antiqua"/>
          <w:bCs/>
          <w:i/>
          <w:sz w:val="24"/>
          <w:szCs w:val="24"/>
        </w:rPr>
      </w:pPr>
      <w:r w:rsidRPr="00485A12">
        <w:rPr>
          <w:rFonts w:ascii="Book Antiqua" w:hAnsi="Book Antiqua"/>
          <w:bCs/>
          <w:i/>
          <w:sz w:val="24"/>
          <w:szCs w:val="24"/>
        </w:rPr>
        <w:t>Ministria e Administrimit të Pushtetit Lokal</w:t>
      </w:r>
    </w:p>
    <w:p w:rsidR="00485A12" w:rsidRPr="00485A12" w:rsidRDefault="00485A12" w:rsidP="000A121D">
      <w:pPr>
        <w:pBdr>
          <w:bottom w:val="single" w:sz="12" w:space="1" w:color="auto"/>
        </w:pBdr>
        <w:spacing w:after="0"/>
        <w:jc w:val="center"/>
        <w:rPr>
          <w:rFonts w:ascii="Book Antiqua" w:hAnsi="Book Antiqua"/>
          <w:bCs/>
          <w:i/>
          <w:sz w:val="24"/>
          <w:szCs w:val="24"/>
        </w:rPr>
      </w:pPr>
      <w:proofErr w:type="spellStart"/>
      <w:r w:rsidRPr="00485A12">
        <w:rPr>
          <w:rFonts w:ascii="Book Antiqua" w:hAnsi="Book Antiqua"/>
          <w:bCs/>
          <w:i/>
          <w:sz w:val="24"/>
          <w:szCs w:val="24"/>
        </w:rPr>
        <w:t>Ministarstvo</w:t>
      </w:r>
      <w:proofErr w:type="spellEnd"/>
      <w:r w:rsidRPr="00485A12">
        <w:rPr>
          <w:rFonts w:ascii="Book Antiqua" w:hAnsi="Book Antiqua"/>
          <w:bCs/>
          <w:i/>
          <w:sz w:val="24"/>
          <w:szCs w:val="24"/>
        </w:rPr>
        <w:t xml:space="preserve"> </w:t>
      </w:r>
      <w:proofErr w:type="spellStart"/>
      <w:r w:rsidRPr="00485A12">
        <w:rPr>
          <w:rFonts w:ascii="Book Antiqua" w:hAnsi="Book Antiqua"/>
          <w:bCs/>
          <w:i/>
          <w:sz w:val="24"/>
          <w:szCs w:val="24"/>
        </w:rPr>
        <w:t>Administracije</w:t>
      </w:r>
      <w:proofErr w:type="spellEnd"/>
      <w:r w:rsidRPr="00485A12">
        <w:rPr>
          <w:rFonts w:ascii="Book Antiqua" w:hAnsi="Book Antiqua"/>
          <w:bCs/>
          <w:i/>
          <w:sz w:val="24"/>
          <w:szCs w:val="24"/>
        </w:rPr>
        <w:t xml:space="preserve">  </w:t>
      </w:r>
      <w:proofErr w:type="spellStart"/>
      <w:r w:rsidRPr="00485A12">
        <w:rPr>
          <w:rFonts w:ascii="Book Antiqua" w:hAnsi="Book Antiqua"/>
          <w:bCs/>
          <w:i/>
          <w:sz w:val="24"/>
          <w:szCs w:val="24"/>
        </w:rPr>
        <w:t>Lokalne</w:t>
      </w:r>
      <w:proofErr w:type="spellEnd"/>
      <w:r w:rsidRPr="00485A12">
        <w:rPr>
          <w:rFonts w:ascii="Book Antiqua" w:hAnsi="Book Antiqua"/>
          <w:bCs/>
          <w:i/>
          <w:sz w:val="24"/>
          <w:szCs w:val="24"/>
        </w:rPr>
        <w:t xml:space="preserve"> </w:t>
      </w:r>
      <w:proofErr w:type="spellStart"/>
      <w:r w:rsidRPr="00485A12">
        <w:rPr>
          <w:rFonts w:ascii="Book Antiqua" w:hAnsi="Book Antiqua"/>
          <w:bCs/>
          <w:i/>
          <w:sz w:val="24"/>
          <w:szCs w:val="24"/>
        </w:rPr>
        <w:t>Samouprave</w:t>
      </w:r>
      <w:proofErr w:type="spellEnd"/>
    </w:p>
    <w:p w:rsidR="00485A12" w:rsidRPr="00557661" w:rsidRDefault="00485A12" w:rsidP="000A121D">
      <w:pPr>
        <w:pBdr>
          <w:bottom w:val="single" w:sz="12" w:space="1" w:color="auto"/>
        </w:pBdr>
        <w:spacing w:after="0"/>
        <w:jc w:val="center"/>
        <w:rPr>
          <w:rFonts w:ascii="Book Antiqua" w:hAnsi="Book Antiqua"/>
          <w:bCs/>
          <w:i/>
          <w:sz w:val="24"/>
          <w:szCs w:val="24"/>
        </w:rPr>
      </w:pPr>
      <w:proofErr w:type="spellStart"/>
      <w:r w:rsidRPr="00485A12">
        <w:rPr>
          <w:rFonts w:ascii="Book Antiqua" w:hAnsi="Book Antiqua"/>
          <w:bCs/>
          <w:i/>
          <w:sz w:val="24"/>
          <w:szCs w:val="24"/>
        </w:rPr>
        <w:t>Ministry</w:t>
      </w:r>
      <w:proofErr w:type="spellEnd"/>
      <w:r w:rsidRPr="00485A12">
        <w:rPr>
          <w:rFonts w:ascii="Book Antiqua" w:hAnsi="Book Antiqua"/>
          <w:bCs/>
          <w:i/>
          <w:sz w:val="24"/>
          <w:szCs w:val="24"/>
        </w:rPr>
        <w:t xml:space="preserve"> of </w:t>
      </w:r>
      <w:proofErr w:type="spellStart"/>
      <w:r w:rsidRPr="00485A12">
        <w:rPr>
          <w:rFonts w:ascii="Book Antiqua" w:hAnsi="Book Antiqua"/>
          <w:bCs/>
          <w:i/>
          <w:sz w:val="24"/>
          <w:szCs w:val="24"/>
        </w:rPr>
        <w:t>Local</w:t>
      </w:r>
      <w:proofErr w:type="spellEnd"/>
      <w:r w:rsidRPr="00485A12">
        <w:rPr>
          <w:rFonts w:ascii="Book Antiqua" w:hAnsi="Book Antiqua"/>
          <w:bCs/>
          <w:i/>
          <w:sz w:val="24"/>
          <w:szCs w:val="24"/>
        </w:rPr>
        <w:t xml:space="preserve"> Government </w:t>
      </w:r>
      <w:proofErr w:type="spellStart"/>
      <w:r w:rsidRPr="00485A12">
        <w:rPr>
          <w:rFonts w:ascii="Book Antiqua" w:hAnsi="Book Antiqua"/>
          <w:bCs/>
          <w:i/>
          <w:sz w:val="24"/>
          <w:szCs w:val="24"/>
        </w:rPr>
        <w:t>Administration</w:t>
      </w:r>
      <w:proofErr w:type="spellEnd"/>
    </w:p>
    <w:p w:rsidR="00C00FBE" w:rsidRPr="0003624B" w:rsidRDefault="00C00FBE" w:rsidP="000A121D">
      <w:pPr>
        <w:spacing w:after="0"/>
        <w:jc w:val="center"/>
        <w:rPr>
          <w:rFonts w:ascii="Book Antiqua" w:hAnsi="Book Antiqua"/>
          <w:bCs/>
          <w:sz w:val="6"/>
          <w:szCs w:val="26"/>
        </w:rPr>
      </w:pPr>
    </w:p>
    <w:p w:rsidR="000C4B3B" w:rsidRDefault="000C4B3B" w:rsidP="000A121D">
      <w:pPr>
        <w:spacing w:after="0"/>
        <w:jc w:val="both"/>
      </w:pPr>
    </w:p>
    <w:p w:rsidR="00812A07" w:rsidRPr="009C45A2" w:rsidRDefault="00812A07" w:rsidP="000A121D">
      <w:pPr>
        <w:spacing w:after="0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</w:rPr>
      </w:pPr>
      <w:r w:rsidRPr="009C45A2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</w:rPr>
        <w:t>LISTA E OPERATORËVE EKONOMIK TË PARA-KUALIFIKUAR</w:t>
      </w:r>
      <w:r w:rsidR="00590620" w:rsidRPr="009C45A2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</w:rPr>
        <w:t xml:space="preserve"> PËR NDËRTIMIN </w:t>
      </w:r>
      <w:r w:rsidRPr="009C45A2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</w:rPr>
        <w:t>E SHTËPIVE</w:t>
      </w:r>
    </w:p>
    <w:p w:rsidR="00812A07" w:rsidRPr="009C45A2" w:rsidRDefault="00812A07" w:rsidP="000A121D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:rsidR="00F257B6" w:rsidRPr="009C45A2" w:rsidRDefault="00F257B6" w:rsidP="000A121D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9C45A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Në mbështetje të kapitullit III të Kushtetutës së Republikës së Kosovës, bazuar në Ligjin </w:t>
      </w:r>
      <w:r w:rsidR="00C5553B" w:rsidRPr="009C45A2">
        <w:rPr>
          <w:rFonts w:asciiTheme="majorHAnsi" w:eastAsia="Times New Roman" w:hAnsiTheme="majorHAnsi" w:cstheme="majorHAnsi"/>
          <w:color w:val="000000"/>
          <w:sz w:val="24"/>
          <w:szCs w:val="24"/>
        </w:rPr>
        <w:t>N</w:t>
      </w:r>
      <w:r w:rsidRPr="009C45A2">
        <w:rPr>
          <w:rFonts w:asciiTheme="majorHAnsi" w:eastAsia="Times New Roman" w:hAnsiTheme="majorHAnsi" w:cstheme="majorHAnsi"/>
          <w:color w:val="000000"/>
          <w:sz w:val="24"/>
          <w:szCs w:val="24"/>
        </w:rPr>
        <w:t>r.03/L-047 për Mbrojtjen dhe Promovimin e të Drejtave të Komuniteteve dhe Pjesëtareve të tyre në Republikën e</w:t>
      </w:r>
      <w:r w:rsidR="00C5553B" w:rsidRPr="009C45A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Kosovës, Ligjin N</w:t>
      </w:r>
      <w:r w:rsidRPr="009C45A2">
        <w:rPr>
          <w:rFonts w:asciiTheme="majorHAnsi" w:eastAsia="Times New Roman" w:hAnsiTheme="majorHAnsi" w:cstheme="majorHAnsi"/>
          <w:color w:val="000000"/>
          <w:sz w:val="24"/>
          <w:szCs w:val="24"/>
        </w:rPr>
        <w:t>r.08/L-</w:t>
      </w:r>
      <w:r w:rsidR="00C5553B" w:rsidRPr="009C45A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260 </w:t>
      </w:r>
      <w:r w:rsidRPr="009C45A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mbi Ndarjet Buxhetore për Buxhetin e Republikës </w:t>
      </w:r>
      <w:proofErr w:type="spellStart"/>
      <w:r w:rsidRPr="009C45A2">
        <w:rPr>
          <w:rFonts w:asciiTheme="majorHAnsi" w:eastAsia="Times New Roman" w:hAnsiTheme="majorHAnsi" w:cstheme="majorHAnsi"/>
          <w:color w:val="000000"/>
          <w:sz w:val="24"/>
          <w:szCs w:val="24"/>
        </w:rPr>
        <w:t>sё</w:t>
      </w:r>
      <w:proofErr w:type="spellEnd"/>
      <w:r w:rsidRPr="009C45A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Kosovës për vitin 202</w:t>
      </w:r>
      <w:r w:rsidR="00C5553B" w:rsidRPr="009C45A2">
        <w:rPr>
          <w:rFonts w:asciiTheme="majorHAnsi" w:eastAsia="Times New Roman" w:hAnsiTheme="majorHAnsi" w:cstheme="majorHAnsi"/>
          <w:color w:val="000000"/>
          <w:sz w:val="24"/>
          <w:szCs w:val="24"/>
        </w:rPr>
        <w:t>4</w:t>
      </w:r>
      <w:r w:rsidRPr="009C45A2">
        <w:rPr>
          <w:rFonts w:asciiTheme="majorHAnsi" w:eastAsia="Times New Roman" w:hAnsiTheme="majorHAnsi" w:cstheme="majorHAnsi"/>
          <w:color w:val="000000"/>
          <w:sz w:val="24"/>
          <w:szCs w:val="24"/>
        </w:rPr>
        <w:t>, Rregullore</w:t>
      </w:r>
      <w:r w:rsidR="00C5553B" w:rsidRPr="009C45A2">
        <w:rPr>
          <w:rFonts w:asciiTheme="majorHAnsi" w:eastAsia="Times New Roman" w:hAnsiTheme="majorHAnsi" w:cstheme="majorHAnsi"/>
          <w:color w:val="000000"/>
          <w:sz w:val="24"/>
          <w:szCs w:val="24"/>
        </w:rPr>
        <w:t>n</w:t>
      </w:r>
      <w:r w:rsidRPr="009C45A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(QRK) Nr.</w:t>
      </w:r>
      <w:r w:rsidR="00C5553B" w:rsidRPr="009C45A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14/2023 </w:t>
      </w:r>
      <w:r w:rsidRPr="009C45A2">
        <w:rPr>
          <w:rFonts w:asciiTheme="majorHAnsi" w:eastAsia="Times New Roman" w:hAnsiTheme="majorHAnsi" w:cstheme="majorHAnsi"/>
          <w:color w:val="000000"/>
          <w:sz w:val="24"/>
          <w:szCs w:val="24"/>
        </w:rPr>
        <w:t>për Fushat e Përgjegjësisë Administrative të Zyrës së Kryeministrit dhe Ministrive, Ministria e Administrimit të Pushtetit Lokal (MAPL), ka shpallur thirrje publike për shprehje të interesit nga Operatorët Ekonomik për ndërtimin dhe renovimin e shtëpive për pjesëtarët e komuniteteve pakicë në komuna.</w:t>
      </w:r>
    </w:p>
    <w:p w:rsidR="00F257B6" w:rsidRPr="009C45A2" w:rsidRDefault="00F257B6" w:rsidP="000A121D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9C45A2">
        <w:rPr>
          <w:rFonts w:asciiTheme="majorHAnsi" w:eastAsia="Times New Roman" w:hAnsiTheme="majorHAnsi" w:cstheme="majorHAnsi"/>
          <w:color w:val="000000"/>
          <w:sz w:val="24"/>
          <w:szCs w:val="24"/>
        </w:rPr>
        <w:t> </w:t>
      </w:r>
    </w:p>
    <w:p w:rsidR="00F257B6" w:rsidRPr="009C45A2" w:rsidRDefault="00F257B6" w:rsidP="000A121D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9C45A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MAPL, ka pranuar shprehje te interesit lidhur me këtë thirrje, dhe ka para-kualifikuar si OE të mundshëm të gjithë </w:t>
      </w:r>
      <w:proofErr w:type="spellStart"/>
      <w:r w:rsidR="00C5553B" w:rsidRPr="009C45A2">
        <w:rPr>
          <w:rFonts w:asciiTheme="majorHAnsi" w:eastAsia="Times New Roman" w:hAnsiTheme="majorHAnsi" w:cstheme="majorHAnsi"/>
          <w:color w:val="000000"/>
          <w:sz w:val="24"/>
          <w:szCs w:val="24"/>
        </w:rPr>
        <w:t>aplikantet</w:t>
      </w:r>
      <w:proofErr w:type="spellEnd"/>
      <w:r w:rsidR="00C5553B" w:rsidRPr="009C45A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9C45A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që i kanë plotësuar kushtet e përcaktuara, për ndërtimin e shtëpive sipas thirrjes publike të Ministrisë për ndërtimin e shtëpive për pjesëtarët e komuniteteve </w:t>
      </w:r>
      <w:r w:rsidR="00C5553B" w:rsidRPr="009C45A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jo-shumicë </w:t>
      </w:r>
      <w:r w:rsidRPr="009C45A2">
        <w:rPr>
          <w:rFonts w:asciiTheme="majorHAnsi" w:eastAsia="Times New Roman" w:hAnsiTheme="majorHAnsi" w:cstheme="majorHAnsi"/>
          <w:color w:val="000000"/>
          <w:sz w:val="24"/>
          <w:szCs w:val="24"/>
        </w:rPr>
        <w:t>në komuna.</w:t>
      </w:r>
    </w:p>
    <w:p w:rsidR="00F257B6" w:rsidRPr="009C45A2" w:rsidRDefault="00F257B6" w:rsidP="000A121D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9C45A2">
        <w:rPr>
          <w:rFonts w:asciiTheme="majorHAnsi" w:eastAsia="Times New Roman" w:hAnsiTheme="majorHAnsi" w:cstheme="majorHAnsi"/>
          <w:color w:val="000000"/>
          <w:sz w:val="24"/>
          <w:szCs w:val="24"/>
        </w:rPr>
        <w:t> </w:t>
      </w:r>
    </w:p>
    <w:p w:rsidR="00F257B6" w:rsidRPr="009C45A2" w:rsidRDefault="00F257B6" w:rsidP="000A121D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9C45A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Përfituesi</w:t>
      </w:r>
      <w:r w:rsidR="00C5553B" w:rsidRPr="009C45A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t e subvencioneve për ndërtimin </w:t>
      </w:r>
      <w:r w:rsidRPr="009C45A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e shtëpive, mund të orientohen tek OE të para-kualifikuar, për lidhjen e marrëveshjes për ndërtimin</w:t>
      </w:r>
      <w:r w:rsidR="00C5553B" w:rsidRPr="009C45A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</w:t>
      </w:r>
      <w:r w:rsidRPr="009C45A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e </w:t>
      </w:r>
      <w:r w:rsidR="00C5553B" w:rsidRPr="009C45A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shtëpive</w:t>
      </w:r>
      <w:r w:rsidRPr="009C45A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. Mirëpo, Ministria nuk i obligon përfituesit, që detyrimisht të lidhin marrëveshje me këta OE. Përfituesit janë të lirë të vendosin marrëveshje bashkëpunimi me secilin OE tjetër, që i plotëson kushtet e përcaktuara nga ana e jonë si financues te ndërtimit</w:t>
      </w:r>
      <w:r w:rsidR="00C5553B" w:rsidRPr="009C45A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</w:t>
      </w:r>
      <w:r w:rsidRPr="009C45A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të shtëpive.</w:t>
      </w:r>
    </w:p>
    <w:p w:rsidR="00F257B6" w:rsidRPr="009C45A2" w:rsidRDefault="00F257B6" w:rsidP="000A121D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9C45A2">
        <w:rPr>
          <w:rFonts w:asciiTheme="majorHAnsi" w:eastAsia="Times New Roman" w:hAnsiTheme="majorHAnsi" w:cstheme="majorHAnsi"/>
          <w:color w:val="000000"/>
          <w:sz w:val="24"/>
          <w:szCs w:val="24"/>
        </w:rPr>
        <w:t> </w:t>
      </w:r>
    </w:p>
    <w:p w:rsidR="00473C71" w:rsidRPr="009C45A2" w:rsidRDefault="00473C71" w:rsidP="000A121D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F257B6" w:rsidRPr="009C45A2" w:rsidRDefault="00F257B6" w:rsidP="000A121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</w:rPr>
      </w:pPr>
      <w:r w:rsidRPr="009C45A2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</w:rPr>
        <w:t>Lista e Operatorëve Ekonomik</w:t>
      </w:r>
      <w:r w:rsidR="0048073F" w:rsidRPr="009C45A2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</w:rPr>
        <w:t>-</w:t>
      </w:r>
      <w:r w:rsidR="00812A07" w:rsidRPr="009C45A2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</w:rPr>
        <w:t xml:space="preserve">OE, </w:t>
      </w:r>
      <w:r w:rsidRPr="009C45A2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</w:rPr>
        <w:t>t</w:t>
      </w:r>
      <w:r w:rsidR="00812A07" w:rsidRPr="009C45A2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</w:rPr>
        <w:t>ë</w:t>
      </w:r>
      <w:r w:rsidRPr="009C45A2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</w:rPr>
        <w:t xml:space="preserve"> para-kualifikuar</w:t>
      </w:r>
      <w:r w:rsidR="00812A07" w:rsidRPr="009C45A2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</w:rPr>
        <w:t>:</w:t>
      </w:r>
    </w:p>
    <w:p w:rsidR="009716EC" w:rsidRPr="009C45A2" w:rsidRDefault="009716EC" w:rsidP="000A121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</w:rPr>
      </w:pPr>
    </w:p>
    <w:tbl>
      <w:tblPr>
        <w:tblStyle w:val="TableGrid"/>
        <w:tblW w:w="10260" w:type="dxa"/>
        <w:tblInd w:w="-635" w:type="dxa"/>
        <w:tblLook w:val="04A0" w:firstRow="1" w:lastRow="0" w:firstColumn="1" w:lastColumn="0" w:noHBand="0" w:noVBand="1"/>
      </w:tblPr>
      <w:tblGrid>
        <w:gridCol w:w="493"/>
        <w:gridCol w:w="2821"/>
        <w:gridCol w:w="1983"/>
        <w:gridCol w:w="1602"/>
        <w:gridCol w:w="3361"/>
      </w:tblGrid>
      <w:tr w:rsidR="006E68DC" w:rsidRPr="009C45A2" w:rsidTr="009C45A2">
        <w:tc>
          <w:tcPr>
            <w:tcW w:w="450" w:type="dxa"/>
          </w:tcPr>
          <w:p w:rsidR="006E68DC" w:rsidRPr="000A121D" w:rsidRDefault="006E68DC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0A121D">
              <w:rPr>
                <w:rFonts w:asciiTheme="majorHAnsi" w:hAnsiTheme="majorHAnsi" w:cstheme="majorHAnsi"/>
                <w:szCs w:val="24"/>
              </w:rPr>
              <w:t>Nr.</w:t>
            </w:r>
          </w:p>
        </w:tc>
        <w:tc>
          <w:tcPr>
            <w:tcW w:w="2840" w:type="dxa"/>
          </w:tcPr>
          <w:p w:rsidR="006E68DC" w:rsidRPr="009C45A2" w:rsidRDefault="006E68DC" w:rsidP="000A121D">
            <w:pPr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9C45A2">
              <w:rPr>
                <w:rFonts w:asciiTheme="majorHAnsi" w:hAnsiTheme="majorHAnsi" w:cstheme="majorHAnsi"/>
                <w:b/>
                <w:szCs w:val="24"/>
              </w:rPr>
              <w:t>Emri i OE</w:t>
            </w:r>
          </w:p>
        </w:tc>
        <w:tc>
          <w:tcPr>
            <w:tcW w:w="1994" w:type="dxa"/>
          </w:tcPr>
          <w:p w:rsidR="006E68DC" w:rsidRPr="009C45A2" w:rsidRDefault="006E68DC" w:rsidP="000A121D">
            <w:pPr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9C45A2">
              <w:rPr>
                <w:rFonts w:asciiTheme="majorHAnsi" w:hAnsiTheme="majorHAnsi" w:cstheme="majorHAnsi"/>
                <w:b/>
                <w:szCs w:val="24"/>
              </w:rPr>
              <w:t>Personi kontaktues</w:t>
            </w:r>
          </w:p>
        </w:tc>
        <w:tc>
          <w:tcPr>
            <w:tcW w:w="1615" w:type="dxa"/>
          </w:tcPr>
          <w:p w:rsidR="006E68DC" w:rsidRPr="009C45A2" w:rsidRDefault="004D228F" w:rsidP="000A121D">
            <w:pPr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9C45A2">
              <w:rPr>
                <w:rFonts w:asciiTheme="majorHAnsi" w:hAnsiTheme="majorHAnsi" w:cstheme="majorHAnsi"/>
                <w:b/>
                <w:szCs w:val="24"/>
              </w:rPr>
              <w:t>Nr. i t</w:t>
            </w:r>
            <w:r w:rsidR="006E68DC" w:rsidRPr="009C45A2">
              <w:rPr>
                <w:rFonts w:asciiTheme="majorHAnsi" w:hAnsiTheme="majorHAnsi" w:cstheme="majorHAnsi"/>
                <w:b/>
                <w:szCs w:val="24"/>
              </w:rPr>
              <w:t>el:</w:t>
            </w:r>
          </w:p>
        </w:tc>
        <w:tc>
          <w:tcPr>
            <w:tcW w:w="3361" w:type="dxa"/>
          </w:tcPr>
          <w:p w:rsidR="006E68DC" w:rsidRPr="009C45A2" w:rsidRDefault="006E68DC" w:rsidP="000A121D">
            <w:pPr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9C45A2">
              <w:rPr>
                <w:rFonts w:asciiTheme="majorHAnsi" w:hAnsiTheme="majorHAnsi" w:cstheme="majorHAnsi"/>
                <w:b/>
                <w:szCs w:val="24"/>
              </w:rPr>
              <w:t>E-</w:t>
            </w:r>
            <w:proofErr w:type="spellStart"/>
            <w:r w:rsidRPr="009C45A2">
              <w:rPr>
                <w:rFonts w:asciiTheme="majorHAnsi" w:hAnsiTheme="majorHAnsi" w:cstheme="majorHAnsi"/>
                <w:b/>
                <w:szCs w:val="24"/>
              </w:rPr>
              <w:t>maili</w:t>
            </w:r>
            <w:proofErr w:type="spellEnd"/>
          </w:p>
          <w:p w:rsidR="004D228F" w:rsidRPr="009C45A2" w:rsidRDefault="004D228F" w:rsidP="000A121D">
            <w:pPr>
              <w:jc w:val="both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  <w:tr w:rsidR="005711CA" w:rsidRPr="009C45A2" w:rsidTr="009C45A2">
        <w:tc>
          <w:tcPr>
            <w:tcW w:w="450" w:type="dxa"/>
          </w:tcPr>
          <w:p w:rsidR="005711CA" w:rsidRPr="000A121D" w:rsidRDefault="005711CA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0A121D">
              <w:rPr>
                <w:rFonts w:asciiTheme="majorHAnsi" w:hAnsiTheme="majorHAnsi" w:cstheme="majorHAnsi"/>
                <w:szCs w:val="24"/>
              </w:rPr>
              <w:t>1.</w:t>
            </w:r>
          </w:p>
        </w:tc>
        <w:tc>
          <w:tcPr>
            <w:tcW w:w="2840" w:type="dxa"/>
          </w:tcPr>
          <w:p w:rsidR="005711CA" w:rsidRPr="009C45A2" w:rsidRDefault="005711CA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9C45A2">
              <w:rPr>
                <w:rFonts w:asciiTheme="majorHAnsi" w:hAnsiTheme="majorHAnsi" w:cstheme="majorHAnsi"/>
                <w:szCs w:val="24"/>
              </w:rPr>
              <w:t xml:space="preserve">BBG </w:t>
            </w:r>
            <w:proofErr w:type="spellStart"/>
            <w:r w:rsidRPr="009C45A2">
              <w:rPr>
                <w:rFonts w:asciiTheme="majorHAnsi" w:hAnsiTheme="majorHAnsi" w:cstheme="majorHAnsi"/>
                <w:szCs w:val="24"/>
              </w:rPr>
              <w:t>Capital</w:t>
            </w:r>
            <w:proofErr w:type="spellEnd"/>
            <w:r w:rsidRPr="009C45A2">
              <w:rPr>
                <w:rFonts w:asciiTheme="majorHAnsi" w:hAnsiTheme="majorHAnsi" w:cstheme="majorHAnsi"/>
                <w:szCs w:val="24"/>
              </w:rPr>
              <w:t xml:space="preserve"> SH.P.K</w:t>
            </w:r>
          </w:p>
        </w:tc>
        <w:tc>
          <w:tcPr>
            <w:tcW w:w="1994" w:type="dxa"/>
          </w:tcPr>
          <w:p w:rsidR="005711CA" w:rsidRPr="009C45A2" w:rsidRDefault="005711CA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9C45A2">
              <w:rPr>
                <w:rFonts w:asciiTheme="majorHAnsi" w:hAnsiTheme="majorHAnsi" w:cstheme="majorHAnsi"/>
                <w:szCs w:val="24"/>
              </w:rPr>
              <w:t xml:space="preserve">Behar </w:t>
            </w:r>
            <w:proofErr w:type="spellStart"/>
            <w:r w:rsidRPr="009C45A2">
              <w:rPr>
                <w:rFonts w:asciiTheme="majorHAnsi" w:hAnsiTheme="majorHAnsi" w:cstheme="majorHAnsi"/>
                <w:szCs w:val="24"/>
              </w:rPr>
              <w:t>Gutaj</w:t>
            </w:r>
            <w:proofErr w:type="spellEnd"/>
          </w:p>
        </w:tc>
        <w:tc>
          <w:tcPr>
            <w:tcW w:w="1615" w:type="dxa"/>
          </w:tcPr>
          <w:p w:rsidR="005711CA" w:rsidRPr="009C45A2" w:rsidRDefault="005711CA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9C45A2">
              <w:rPr>
                <w:rFonts w:asciiTheme="majorHAnsi" w:hAnsiTheme="majorHAnsi" w:cstheme="majorHAnsi"/>
                <w:szCs w:val="24"/>
              </w:rPr>
              <w:t>043-756-700</w:t>
            </w:r>
          </w:p>
        </w:tc>
        <w:tc>
          <w:tcPr>
            <w:tcW w:w="3361" w:type="dxa"/>
          </w:tcPr>
          <w:p w:rsidR="005711CA" w:rsidRPr="009C45A2" w:rsidRDefault="00672655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hyperlink r:id="rId6" w:history="1">
              <w:r w:rsidR="005711CA" w:rsidRPr="009C45A2">
                <w:rPr>
                  <w:rStyle w:val="Hyperlink"/>
                  <w:rFonts w:asciiTheme="majorHAnsi" w:hAnsiTheme="majorHAnsi" w:cstheme="majorHAnsi"/>
                  <w:szCs w:val="24"/>
                </w:rPr>
                <w:t>bbg_capital@outlook.com</w:t>
              </w:r>
            </w:hyperlink>
            <w:r w:rsidR="005711CA" w:rsidRPr="009C45A2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</w:tr>
      <w:tr w:rsidR="005711CA" w:rsidRPr="009C45A2" w:rsidTr="009C45A2">
        <w:tc>
          <w:tcPr>
            <w:tcW w:w="450" w:type="dxa"/>
          </w:tcPr>
          <w:p w:rsidR="005711CA" w:rsidRPr="000A121D" w:rsidRDefault="005711CA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0A121D">
              <w:rPr>
                <w:rFonts w:asciiTheme="majorHAnsi" w:hAnsiTheme="majorHAnsi" w:cstheme="majorHAnsi"/>
                <w:szCs w:val="24"/>
              </w:rPr>
              <w:t>2.</w:t>
            </w:r>
          </w:p>
        </w:tc>
        <w:tc>
          <w:tcPr>
            <w:tcW w:w="2840" w:type="dxa"/>
          </w:tcPr>
          <w:p w:rsidR="005711CA" w:rsidRPr="009C45A2" w:rsidRDefault="005711CA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proofErr w:type="spellStart"/>
            <w:r w:rsidRPr="009C45A2">
              <w:rPr>
                <w:rFonts w:asciiTheme="majorHAnsi" w:hAnsiTheme="majorHAnsi" w:cstheme="majorHAnsi"/>
                <w:szCs w:val="24"/>
              </w:rPr>
              <w:t>Homez</w:t>
            </w:r>
            <w:proofErr w:type="spellEnd"/>
            <w:r w:rsidRPr="009C45A2">
              <w:rPr>
                <w:rFonts w:asciiTheme="majorHAnsi" w:hAnsiTheme="majorHAnsi" w:cstheme="majorHAnsi"/>
                <w:szCs w:val="24"/>
              </w:rPr>
              <w:t xml:space="preserve"> </w:t>
            </w:r>
            <w:proofErr w:type="spellStart"/>
            <w:r w:rsidRPr="009C45A2">
              <w:rPr>
                <w:rFonts w:asciiTheme="majorHAnsi" w:hAnsiTheme="majorHAnsi" w:cstheme="majorHAnsi"/>
                <w:szCs w:val="24"/>
              </w:rPr>
              <w:t>Letaj</w:t>
            </w:r>
            <w:proofErr w:type="spellEnd"/>
            <w:r w:rsidRPr="009C45A2">
              <w:rPr>
                <w:rFonts w:asciiTheme="majorHAnsi" w:hAnsiTheme="majorHAnsi" w:cstheme="majorHAnsi"/>
                <w:szCs w:val="24"/>
              </w:rPr>
              <w:t xml:space="preserve"> B.I</w:t>
            </w:r>
          </w:p>
        </w:tc>
        <w:tc>
          <w:tcPr>
            <w:tcW w:w="1994" w:type="dxa"/>
          </w:tcPr>
          <w:p w:rsidR="005711CA" w:rsidRPr="009C45A2" w:rsidRDefault="005711CA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proofErr w:type="spellStart"/>
            <w:r w:rsidRPr="009C45A2">
              <w:rPr>
                <w:rFonts w:asciiTheme="majorHAnsi" w:hAnsiTheme="majorHAnsi" w:cstheme="majorHAnsi"/>
                <w:szCs w:val="24"/>
              </w:rPr>
              <w:t>Hamez</w:t>
            </w:r>
            <w:proofErr w:type="spellEnd"/>
            <w:r w:rsidRPr="009C45A2">
              <w:rPr>
                <w:rFonts w:asciiTheme="majorHAnsi" w:hAnsiTheme="majorHAnsi" w:cstheme="majorHAnsi"/>
                <w:szCs w:val="24"/>
              </w:rPr>
              <w:t xml:space="preserve"> </w:t>
            </w:r>
            <w:proofErr w:type="spellStart"/>
            <w:r w:rsidRPr="009C45A2">
              <w:rPr>
                <w:rFonts w:asciiTheme="majorHAnsi" w:hAnsiTheme="majorHAnsi" w:cstheme="majorHAnsi"/>
                <w:szCs w:val="24"/>
              </w:rPr>
              <w:t>Letaj</w:t>
            </w:r>
            <w:proofErr w:type="spellEnd"/>
          </w:p>
        </w:tc>
        <w:tc>
          <w:tcPr>
            <w:tcW w:w="1615" w:type="dxa"/>
          </w:tcPr>
          <w:p w:rsidR="005711CA" w:rsidRPr="009C45A2" w:rsidRDefault="005711CA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9C45A2">
              <w:rPr>
                <w:rFonts w:asciiTheme="majorHAnsi" w:hAnsiTheme="majorHAnsi" w:cstheme="majorHAnsi"/>
                <w:szCs w:val="24"/>
              </w:rPr>
              <w:t>049-530-300</w:t>
            </w:r>
          </w:p>
        </w:tc>
        <w:tc>
          <w:tcPr>
            <w:tcW w:w="3361" w:type="dxa"/>
          </w:tcPr>
          <w:p w:rsidR="005711CA" w:rsidRPr="009C45A2" w:rsidRDefault="00672655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hyperlink r:id="rId7" w:history="1">
              <w:r w:rsidR="005711CA" w:rsidRPr="009C45A2">
                <w:rPr>
                  <w:rStyle w:val="Hyperlink"/>
                  <w:rFonts w:asciiTheme="majorHAnsi" w:hAnsiTheme="majorHAnsi" w:cstheme="majorHAnsi"/>
                  <w:szCs w:val="24"/>
                </w:rPr>
                <w:t>info@letaj-ks.com</w:t>
              </w:r>
            </w:hyperlink>
          </w:p>
        </w:tc>
      </w:tr>
      <w:tr w:rsidR="005711CA" w:rsidRPr="009C45A2" w:rsidTr="009C45A2">
        <w:tc>
          <w:tcPr>
            <w:tcW w:w="450" w:type="dxa"/>
          </w:tcPr>
          <w:p w:rsidR="005711CA" w:rsidRPr="000A121D" w:rsidRDefault="005711CA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0A121D">
              <w:rPr>
                <w:rFonts w:asciiTheme="majorHAnsi" w:hAnsiTheme="majorHAnsi" w:cstheme="majorHAnsi"/>
                <w:szCs w:val="24"/>
              </w:rPr>
              <w:t>3.</w:t>
            </w:r>
          </w:p>
        </w:tc>
        <w:tc>
          <w:tcPr>
            <w:tcW w:w="2840" w:type="dxa"/>
          </w:tcPr>
          <w:p w:rsidR="005711CA" w:rsidRPr="009C45A2" w:rsidRDefault="005711CA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9C45A2">
              <w:rPr>
                <w:rFonts w:asciiTheme="majorHAnsi" w:hAnsiTheme="majorHAnsi" w:cstheme="majorHAnsi"/>
                <w:szCs w:val="24"/>
              </w:rPr>
              <w:t xml:space="preserve">AGE </w:t>
            </w:r>
            <w:proofErr w:type="spellStart"/>
            <w:r w:rsidRPr="009C45A2">
              <w:rPr>
                <w:rFonts w:asciiTheme="majorHAnsi" w:hAnsiTheme="majorHAnsi" w:cstheme="majorHAnsi"/>
                <w:szCs w:val="24"/>
              </w:rPr>
              <w:t>Group</w:t>
            </w:r>
            <w:proofErr w:type="spellEnd"/>
            <w:r w:rsidRPr="009C45A2">
              <w:rPr>
                <w:rFonts w:asciiTheme="majorHAnsi" w:hAnsiTheme="majorHAnsi" w:cstheme="majorHAnsi"/>
                <w:szCs w:val="24"/>
              </w:rPr>
              <w:t xml:space="preserve"> SH.P.K</w:t>
            </w:r>
          </w:p>
        </w:tc>
        <w:tc>
          <w:tcPr>
            <w:tcW w:w="1994" w:type="dxa"/>
          </w:tcPr>
          <w:p w:rsidR="005711CA" w:rsidRPr="009C45A2" w:rsidRDefault="00F374C8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proofErr w:type="spellStart"/>
            <w:r w:rsidRPr="009C45A2">
              <w:rPr>
                <w:rFonts w:asciiTheme="majorHAnsi" w:hAnsiTheme="majorHAnsi" w:cstheme="majorHAnsi"/>
                <w:szCs w:val="24"/>
              </w:rPr>
              <w:t>Tahir</w:t>
            </w:r>
            <w:proofErr w:type="spellEnd"/>
            <w:r w:rsidRPr="009C45A2">
              <w:rPr>
                <w:rFonts w:asciiTheme="majorHAnsi" w:hAnsiTheme="majorHAnsi" w:cstheme="majorHAnsi"/>
                <w:szCs w:val="24"/>
              </w:rPr>
              <w:t xml:space="preserve"> Bala</w:t>
            </w:r>
          </w:p>
        </w:tc>
        <w:tc>
          <w:tcPr>
            <w:tcW w:w="1615" w:type="dxa"/>
          </w:tcPr>
          <w:p w:rsidR="005711CA" w:rsidRPr="009C45A2" w:rsidRDefault="00F374C8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9C45A2">
              <w:rPr>
                <w:rFonts w:asciiTheme="majorHAnsi" w:hAnsiTheme="majorHAnsi" w:cstheme="majorHAnsi"/>
                <w:szCs w:val="24"/>
              </w:rPr>
              <w:t>048-657-657</w:t>
            </w:r>
          </w:p>
        </w:tc>
        <w:tc>
          <w:tcPr>
            <w:tcW w:w="3361" w:type="dxa"/>
          </w:tcPr>
          <w:p w:rsidR="005711CA" w:rsidRPr="009C45A2" w:rsidRDefault="00672655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hyperlink r:id="rId8" w:history="1">
              <w:r w:rsidR="00F374C8" w:rsidRPr="009C45A2">
                <w:rPr>
                  <w:rStyle w:val="Hyperlink"/>
                  <w:rFonts w:asciiTheme="majorHAnsi" w:hAnsiTheme="majorHAnsi" w:cstheme="majorHAnsi"/>
                  <w:szCs w:val="24"/>
                </w:rPr>
                <w:t>agegroupshpk@gmail.com</w:t>
              </w:r>
            </w:hyperlink>
            <w:r w:rsidR="00F374C8" w:rsidRPr="009C45A2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</w:tr>
      <w:tr w:rsidR="005711CA" w:rsidRPr="009C45A2" w:rsidTr="009C45A2">
        <w:tc>
          <w:tcPr>
            <w:tcW w:w="450" w:type="dxa"/>
          </w:tcPr>
          <w:p w:rsidR="005711CA" w:rsidRPr="000A121D" w:rsidRDefault="00F374C8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0A121D">
              <w:rPr>
                <w:rFonts w:asciiTheme="majorHAnsi" w:hAnsiTheme="majorHAnsi" w:cstheme="majorHAnsi"/>
                <w:szCs w:val="24"/>
              </w:rPr>
              <w:t>4.</w:t>
            </w:r>
          </w:p>
        </w:tc>
        <w:tc>
          <w:tcPr>
            <w:tcW w:w="2840" w:type="dxa"/>
          </w:tcPr>
          <w:p w:rsidR="005711CA" w:rsidRPr="009C45A2" w:rsidRDefault="00F374C8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9C45A2">
              <w:rPr>
                <w:rFonts w:asciiTheme="majorHAnsi" w:hAnsiTheme="majorHAnsi" w:cstheme="majorHAnsi"/>
                <w:szCs w:val="24"/>
              </w:rPr>
              <w:t xml:space="preserve">Shkëmbi </w:t>
            </w:r>
            <w:proofErr w:type="spellStart"/>
            <w:r w:rsidRPr="009C45A2">
              <w:rPr>
                <w:rFonts w:asciiTheme="majorHAnsi" w:hAnsiTheme="majorHAnsi" w:cstheme="majorHAnsi"/>
                <w:szCs w:val="24"/>
              </w:rPr>
              <w:t>Audit</w:t>
            </w:r>
            <w:proofErr w:type="spellEnd"/>
            <w:r w:rsidRPr="009C45A2">
              <w:rPr>
                <w:rFonts w:asciiTheme="majorHAnsi" w:hAnsiTheme="majorHAnsi" w:cstheme="majorHAnsi"/>
                <w:szCs w:val="24"/>
              </w:rPr>
              <w:t xml:space="preserve"> SH.P.K</w:t>
            </w:r>
          </w:p>
        </w:tc>
        <w:tc>
          <w:tcPr>
            <w:tcW w:w="1994" w:type="dxa"/>
          </w:tcPr>
          <w:p w:rsidR="005711CA" w:rsidRPr="009C45A2" w:rsidRDefault="00F374C8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9C45A2">
              <w:rPr>
                <w:rFonts w:asciiTheme="majorHAnsi" w:hAnsiTheme="majorHAnsi" w:cstheme="majorHAnsi"/>
                <w:szCs w:val="24"/>
              </w:rPr>
              <w:t>Shkëmbin Rama</w:t>
            </w:r>
          </w:p>
        </w:tc>
        <w:tc>
          <w:tcPr>
            <w:tcW w:w="1615" w:type="dxa"/>
          </w:tcPr>
          <w:p w:rsidR="005711CA" w:rsidRPr="009C45A2" w:rsidRDefault="00F374C8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9C45A2">
              <w:rPr>
                <w:rFonts w:asciiTheme="majorHAnsi" w:hAnsiTheme="majorHAnsi" w:cstheme="majorHAnsi"/>
                <w:szCs w:val="24"/>
              </w:rPr>
              <w:t>049-684-214</w:t>
            </w:r>
          </w:p>
        </w:tc>
        <w:tc>
          <w:tcPr>
            <w:tcW w:w="3361" w:type="dxa"/>
          </w:tcPr>
          <w:p w:rsidR="005711CA" w:rsidRPr="009C45A2" w:rsidRDefault="00672655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hyperlink r:id="rId9" w:history="1">
              <w:r w:rsidR="00F374C8" w:rsidRPr="009C45A2">
                <w:rPr>
                  <w:rStyle w:val="Hyperlink"/>
                  <w:rFonts w:asciiTheme="majorHAnsi" w:hAnsiTheme="majorHAnsi" w:cstheme="majorHAnsi"/>
                  <w:szCs w:val="24"/>
                </w:rPr>
                <w:t>shkëmbi_25@hotmail.com</w:t>
              </w:r>
            </w:hyperlink>
            <w:r w:rsidR="00F374C8" w:rsidRPr="009C45A2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</w:tr>
      <w:tr w:rsidR="00F374C8" w:rsidRPr="009C45A2" w:rsidTr="009C45A2">
        <w:tc>
          <w:tcPr>
            <w:tcW w:w="450" w:type="dxa"/>
          </w:tcPr>
          <w:p w:rsidR="00F374C8" w:rsidRPr="000A121D" w:rsidRDefault="00F374C8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0A121D">
              <w:rPr>
                <w:rFonts w:asciiTheme="majorHAnsi" w:hAnsiTheme="majorHAnsi" w:cstheme="majorHAnsi"/>
                <w:szCs w:val="24"/>
              </w:rPr>
              <w:t>5.</w:t>
            </w:r>
          </w:p>
        </w:tc>
        <w:tc>
          <w:tcPr>
            <w:tcW w:w="2840" w:type="dxa"/>
          </w:tcPr>
          <w:p w:rsidR="00F374C8" w:rsidRPr="009C45A2" w:rsidRDefault="00F374C8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proofErr w:type="spellStart"/>
            <w:r w:rsidRPr="009C45A2">
              <w:rPr>
                <w:rFonts w:asciiTheme="majorHAnsi" w:hAnsiTheme="majorHAnsi" w:cstheme="majorHAnsi"/>
                <w:szCs w:val="24"/>
              </w:rPr>
              <w:t>Grenn</w:t>
            </w:r>
            <w:proofErr w:type="spellEnd"/>
            <w:r w:rsidRPr="009C45A2">
              <w:rPr>
                <w:rFonts w:asciiTheme="majorHAnsi" w:hAnsiTheme="majorHAnsi" w:cstheme="majorHAnsi"/>
                <w:szCs w:val="24"/>
              </w:rPr>
              <w:t xml:space="preserve"> </w:t>
            </w:r>
            <w:proofErr w:type="spellStart"/>
            <w:r w:rsidRPr="009C45A2">
              <w:rPr>
                <w:rFonts w:asciiTheme="majorHAnsi" w:hAnsiTheme="majorHAnsi" w:cstheme="majorHAnsi"/>
                <w:szCs w:val="24"/>
              </w:rPr>
              <w:t>Constructions</w:t>
            </w:r>
            <w:proofErr w:type="spellEnd"/>
            <w:r w:rsidRPr="009C45A2">
              <w:rPr>
                <w:rFonts w:asciiTheme="majorHAnsi" w:hAnsiTheme="majorHAnsi" w:cstheme="majorHAnsi"/>
                <w:szCs w:val="24"/>
              </w:rPr>
              <w:t xml:space="preserve"> SH.P.K</w:t>
            </w:r>
          </w:p>
        </w:tc>
        <w:tc>
          <w:tcPr>
            <w:tcW w:w="1994" w:type="dxa"/>
          </w:tcPr>
          <w:p w:rsidR="00F374C8" w:rsidRPr="009C45A2" w:rsidRDefault="00F374C8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9C45A2">
              <w:rPr>
                <w:rFonts w:asciiTheme="majorHAnsi" w:hAnsiTheme="majorHAnsi" w:cstheme="majorHAnsi"/>
                <w:szCs w:val="24"/>
              </w:rPr>
              <w:t>Ilir Kelmendi</w:t>
            </w:r>
          </w:p>
        </w:tc>
        <w:tc>
          <w:tcPr>
            <w:tcW w:w="1615" w:type="dxa"/>
          </w:tcPr>
          <w:p w:rsidR="00F374C8" w:rsidRPr="009C45A2" w:rsidRDefault="00F374C8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9C45A2">
              <w:rPr>
                <w:rFonts w:asciiTheme="majorHAnsi" w:hAnsiTheme="majorHAnsi" w:cstheme="majorHAnsi"/>
                <w:szCs w:val="24"/>
              </w:rPr>
              <w:t>043-919-254</w:t>
            </w:r>
          </w:p>
        </w:tc>
        <w:tc>
          <w:tcPr>
            <w:tcW w:w="3361" w:type="dxa"/>
          </w:tcPr>
          <w:p w:rsidR="00F374C8" w:rsidRPr="009C45A2" w:rsidRDefault="00672655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hyperlink r:id="rId10" w:history="1">
              <w:r w:rsidR="009C45A2" w:rsidRPr="009C45A2">
                <w:rPr>
                  <w:rStyle w:val="Hyperlink"/>
                  <w:rFonts w:asciiTheme="majorHAnsi" w:hAnsiTheme="majorHAnsi" w:cstheme="majorHAnsi"/>
                  <w:szCs w:val="24"/>
                </w:rPr>
                <w:t>greenconstructionshpk@gmail.com</w:t>
              </w:r>
            </w:hyperlink>
            <w:r w:rsidR="009C45A2" w:rsidRPr="009C45A2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</w:tr>
      <w:tr w:rsidR="00F374C8" w:rsidRPr="009C45A2" w:rsidTr="009C45A2">
        <w:tc>
          <w:tcPr>
            <w:tcW w:w="450" w:type="dxa"/>
          </w:tcPr>
          <w:p w:rsidR="00F374C8" w:rsidRPr="000A121D" w:rsidRDefault="00F374C8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0A121D">
              <w:rPr>
                <w:rFonts w:asciiTheme="majorHAnsi" w:hAnsiTheme="majorHAnsi" w:cstheme="majorHAnsi"/>
                <w:szCs w:val="24"/>
              </w:rPr>
              <w:t>6.</w:t>
            </w:r>
          </w:p>
        </w:tc>
        <w:tc>
          <w:tcPr>
            <w:tcW w:w="2840" w:type="dxa"/>
          </w:tcPr>
          <w:p w:rsidR="00F374C8" w:rsidRPr="009C45A2" w:rsidRDefault="00495230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9C45A2">
              <w:rPr>
                <w:rFonts w:asciiTheme="majorHAnsi" w:hAnsiTheme="majorHAnsi" w:cstheme="majorHAnsi"/>
                <w:szCs w:val="24"/>
              </w:rPr>
              <w:t xml:space="preserve">LE.ART </w:t>
            </w:r>
            <w:proofErr w:type="spellStart"/>
            <w:r w:rsidRPr="009C45A2">
              <w:rPr>
                <w:rFonts w:asciiTheme="majorHAnsi" w:hAnsiTheme="majorHAnsi" w:cstheme="majorHAnsi"/>
                <w:szCs w:val="24"/>
              </w:rPr>
              <w:t>Architecs</w:t>
            </w:r>
            <w:proofErr w:type="spellEnd"/>
            <w:r w:rsidRPr="009C45A2">
              <w:rPr>
                <w:rFonts w:asciiTheme="majorHAnsi" w:hAnsiTheme="majorHAnsi" w:cstheme="majorHAnsi"/>
                <w:szCs w:val="24"/>
              </w:rPr>
              <w:t xml:space="preserve"> SH.P.K</w:t>
            </w:r>
          </w:p>
        </w:tc>
        <w:tc>
          <w:tcPr>
            <w:tcW w:w="1994" w:type="dxa"/>
          </w:tcPr>
          <w:p w:rsidR="00F374C8" w:rsidRPr="009C45A2" w:rsidRDefault="00495230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proofErr w:type="spellStart"/>
            <w:r w:rsidRPr="009C45A2">
              <w:rPr>
                <w:rFonts w:asciiTheme="majorHAnsi" w:hAnsiTheme="majorHAnsi" w:cstheme="majorHAnsi"/>
                <w:szCs w:val="24"/>
              </w:rPr>
              <w:t>Leart</w:t>
            </w:r>
            <w:proofErr w:type="spellEnd"/>
            <w:r w:rsidRPr="009C45A2">
              <w:rPr>
                <w:rFonts w:asciiTheme="majorHAnsi" w:hAnsiTheme="majorHAnsi" w:cstheme="majorHAnsi"/>
                <w:szCs w:val="24"/>
              </w:rPr>
              <w:t xml:space="preserve"> </w:t>
            </w:r>
            <w:proofErr w:type="spellStart"/>
            <w:r w:rsidRPr="009C45A2">
              <w:rPr>
                <w:rFonts w:asciiTheme="majorHAnsi" w:hAnsiTheme="majorHAnsi" w:cstheme="majorHAnsi"/>
                <w:szCs w:val="24"/>
              </w:rPr>
              <w:t>Peteni</w:t>
            </w:r>
            <w:proofErr w:type="spellEnd"/>
          </w:p>
        </w:tc>
        <w:tc>
          <w:tcPr>
            <w:tcW w:w="1615" w:type="dxa"/>
          </w:tcPr>
          <w:p w:rsidR="00F374C8" w:rsidRPr="009C45A2" w:rsidRDefault="00495230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9C45A2">
              <w:rPr>
                <w:rFonts w:asciiTheme="majorHAnsi" w:hAnsiTheme="majorHAnsi" w:cstheme="majorHAnsi"/>
                <w:szCs w:val="24"/>
              </w:rPr>
              <w:t>04</w:t>
            </w:r>
            <w:r w:rsidR="003A6204" w:rsidRPr="009C45A2">
              <w:rPr>
                <w:rFonts w:asciiTheme="majorHAnsi" w:hAnsiTheme="majorHAnsi" w:cstheme="majorHAnsi"/>
                <w:szCs w:val="24"/>
              </w:rPr>
              <w:t>9-671-103</w:t>
            </w:r>
          </w:p>
        </w:tc>
        <w:tc>
          <w:tcPr>
            <w:tcW w:w="3361" w:type="dxa"/>
          </w:tcPr>
          <w:p w:rsidR="00F374C8" w:rsidRPr="009C45A2" w:rsidRDefault="00672655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hyperlink r:id="rId11" w:history="1">
              <w:r w:rsidR="009C45A2" w:rsidRPr="009C45A2">
                <w:rPr>
                  <w:rStyle w:val="Hyperlink"/>
                  <w:rFonts w:asciiTheme="majorHAnsi" w:hAnsiTheme="majorHAnsi" w:cstheme="majorHAnsi"/>
                  <w:szCs w:val="24"/>
                </w:rPr>
                <w:t>leartpreteni1@gmail.com</w:t>
              </w:r>
            </w:hyperlink>
            <w:r w:rsidR="009C45A2" w:rsidRPr="009C45A2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</w:tr>
      <w:tr w:rsidR="00F374C8" w:rsidRPr="009C45A2" w:rsidTr="009C45A2">
        <w:tc>
          <w:tcPr>
            <w:tcW w:w="450" w:type="dxa"/>
          </w:tcPr>
          <w:p w:rsidR="00F374C8" w:rsidRPr="000A121D" w:rsidRDefault="00F374C8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0A121D">
              <w:rPr>
                <w:rFonts w:asciiTheme="majorHAnsi" w:hAnsiTheme="majorHAnsi" w:cstheme="majorHAnsi"/>
                <w:szCs w:val="24"/>
              </w:rPr>
              <w:t>7.</w:t>
            </w:r>
          </w:p>
        </w:tc>
        <w:tc>
          <w:tcPr>
            <w:tcW w:w="2840" w:type="dxa"/>
          </w:tcPr>
          <w:p w:rsidR="00F374C8" w:rsidRPr="009C45A2" w:rsidRDefault="00495230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proofErr w:type="spellStart"/>
            <w:r w:rsidRPr="009C45A2">
              <w:rPr>
                <w:rFonts w:asciiTheme="majorHAnsi" w:hAnsiTheme="majorHAnsi" w:cstheme="majorHAnsi"/>
                <w:szCs w:val="24"/>
              </w:rPr>
              <w:t>Nb.Projekt</w:t>
            </w:r>
            <w:proofErr w:type="spellEnd"/>
            <w:r w:rsidRPr="009C45A2">
              <w:rPr>
                <w:rFonts w:asciiTheme="majorHAnsi" w:hAnsiTheme="majorHAnsi" w:cstheme="majorHAnsi"/>
                <w:szCs w:val="24"/>
              </w:rPr>
              <w:t xml:space="preserve"> SH.P.K</w:t>
            </w:r>
          </w:p>
        </w:tc>
        <w:tc>
          <w:tcPr>
            <w:tcW w:w="1994" w:type="dxa"/>
          </w:tcPr>
          <w:p w:rsidR="00F374C8" w:rsidRPr="009C45A2" w:rsidRDefault="00495230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9C45A2">
              <w:rPr>
                <w:rFonts w:asciiTheme="majorHAnsi" w:hAnsiTheme="majorHAnsi" w:cstheme="majorHAnsi"/>
                <w:szCs w:val="24"/>
              </w:rPr>
              <w:t xml:space="preserve">Ajshe </w:t>
            </w:r>
            <w:proofErr w:type="spellStart"/>
            <w:r w:rsidRPr="009C45A2">
              <w:rPr>
                <w:rFonts w:asciiTheme="majorHAnsi" w:hAnsiTheme="majorHAnsi" w:cstheme="majorHAnsi"/>
                <w:szCs w:val="24"/>
              </w:rPr>
              <w:t>Povataj</w:t>
            </w:r>
            <w:proofErr w:type="spellEnd"/>
          </w:p>
        </w:tc>
        <w:tc>
          <w:tcPr>
            <w:tcW w:w="1615" w:type="dxa"/>
          </w:tcPr>
          <w:p w:rsidR="00F374C8" w:rsidRPr="009C45A2" w:rsidRDefault="00495230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9C45A2">
              <w:rPr>
                <w:rFonts w:asciiTheme="majorHAnsi" w:hAnsiTheme="majorHAnsi" w:cstheme="majorHAnsi"/>
                <w:szCs w:val="24"/>
              </w:rPr>
              <w:t>044-131-984</w:t>
            </w:r>
          </w:p>
          <w:p w:rsidR="00495230" w:rsidRPr="009C45A2" w:rsidRDefault="00495230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9C45A2">
              <w:rPr>
                <w:rFonts w:asciiTheme="majorHAnsi" w:hAnsiTheme="majorHAnsi" w:cstheme="majorHAnsi"/>
                <w:szCs w:val="24"/>
              </w:rPr>
              <w:t>048-131-984</w:t>
            </w:r>
          </w:p>
        </w:tc>
        <w:tc>
          <w:tcPr>
            <w:tcW w:w="3361" w:type="dxa"/>
          </w:tcPr>
          <w:p w:rsidR="00F374C8" w:rsidRPr="009C45A2" w:rsidRDefault="00672655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hyperlink r:id="rId12" w:history="1">
              <w:r w:rsidR="00495230" w:rsidRPr="009C45A2">
                <w:rPr>
                  <w:rStyle w:val="Hyperlink"/>
                  <w:rFonts w:asciiTheme="majorHAnsi" w:hAnsiTheme="majorHAnsi" w:cstheme="majorHAnsi"/>
                  <w:szCs w:val="24"/>
                </w:rPr>
                <w:t>nb.projekt2009@gmail.com</w:t>
              </w:r>
            </w:hyperlink>
            <w:r w:rsidR="00495230" w:rsidRPr="009C45A2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</w:tr>
      <w:tr w:rsidR="00F374C8" w:rsidRPr="009C45A2" w:rsidTr="009C45A2">
        <w:tc>
          <w:tcPr>
            <w:tcW w:w="450" w:type="dxa"/>
          </w:tcPr>
          <w:p w:rsidR="00F374C8" w:rsidRPr="000A121D" w:rsidRDefault="00F374C8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0A121D">
              <w:rPr>
                <w:rFonts w:asciiTheme="majorHAnsi" w:hAnsiTheme="majorHAnsi" w:cstheme="majorHAnsi"/>
                <w:szCs w:val="24"/>
              </w:rPr>
              <w:t>8.</w:t>
            </w:r>
          </w:p>
        </w:tc>
        <w:tc>
          <w:tcPr>
            <w:tcW w:w="2840" w:type="dxa"/>
          </w:tcPr>
          <w:p w:rsidR="00F374C8" w:rsidRPr="009C45A2" w:rsidRDefault="00495230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9C45A2">
              <w:rPr>
                <w:rFonts w:asciiTheme="majorHAnsi" w:hAnsiTheme="majorHAnsi" w:cstheme="majorHAnsi"/>
                <w:szCs w:val="24"/>
              </w:rPr>
              <w:t xml:space="preserve">Nasuf </w:t>
            </w:r>
            <w:proofErr w:type="spellStart"/>
            <w:r w:rsidRPr="009C45A2">
              <w:rPr>
                <w:rFonts w:asciiTheme="majorHAnsi" w:hAnsiTheme="majorHAnsi" w:cstheme="majorHAnsi"/>
                <w:szCs w:val="24"/>
              </w:rPr>
              <w:t>Vladi</w:t>
            </w:r>
            <w:proofErr w:type="spellEnd"/>
            <w:r w:rsidRPr="009C45A2">
              <w:rPr>
                <w:rFonts w:asciiTheme="majorHAnsi" w:hAnsiTheme="majorHAnsi" w:cstheme="majorHAnsi"/>
                <w:szCs w:val="24"/>
              </w:rPr>
              <w:t xml:space="preserve"> BI</w:t>
            </w:r>
          </w:p>
        </w:tc>
        <w:tc>
          <w:tcPr>
            <w:tcW w:w="1994" w:type="dxa"/>
          </w:tcPr>
          <w:p w:rsidR="00F374C8" w:rsidRPr="009C45A2" w:rsidRDefault="00495230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9C45A2">
              <w:rPr>
                <w:rFonts w:asciiTheme="majorHAnsi" w:hAnsiTheme="majorHAnsi" w:cstheme="majorHAnsi"/>
                <w:szCs w:val="24"/>
              </w:rPr>
              <w:t xml:space="preserve">Nasuf </w:t>
            </w:r>
            <w:proofErr w:type="spellStart"/>
            <w:r w:rsidRPr="009C45A2">
              <w:rPr>
                <w:rFonts w:asciiTheme="majorHAnsi" w:hAnsiTheme="majorHAnsi" w:cstheme="majorHAnsi"/>
                <w:szCs w:val="24"/>
              </w:rPr>
              <w:t>Vladi</w:t>
            </w:r>
            <w:proofErr w:type="spellEnd"/>
          </w:p>
        </w:tc>
        <w:tc>
          <w:tcPr>
            <w:tcW w:w="1615" w:type="dxa"/>
          </w:tcPr>
          <w:p w:rsidR="00F374C8" w:rsidRPr="009C45A2" w:rsidRDefault="00495230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9C45A2">
              <w:rPr>
                <w:rFonts w:asciiTheme="majorHAnsi" w:hAnsiTheme="majorHAnsi" w:cstheme="majorHAnsi"/>
                <w:szCs w:val="24"/>
              </w:rPr>
              <w:t>044-447-065</w:t>
            </w:r>
          </w:p>
        </w:tc>
        <w:tc>
          <w:tcPr>
            <w:tcW w:w="3361" w:type="dxa"/>
          </w:tcPr>
          <w:p w:rsidR="00F374C8" w:rsidRPr="009C45A2" w:rsidRDefault="00672655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hyperlink r:id="rId13" w:history="1">
              <w:r w:rsidR="00495230" w:rsidRPr="009C45A2">
                <w:rPr>
                  <w:rStyle w:val="Hyperlink"/>
                  <w:rFonts w:asciiTheme="majorHAnsi" w:hAnsiTheme="majorHAnsi" w:cstheme="majorHAnsi"/>
                  <w:szCs w:val="24"/>
                </w:rPr>
                <w:t>Info.elektrotoni@gmail.com</w:t>
              </w:r>
            </w:hyperlink>
          </w:p>
        </w:tc>
      </w:tr>
      <w:tr w:rsidR="00F374C8" w:rsidRPr="009C45A2" w:rsidTr="009C45A2">
        <w:tc>
          <w:tcPr>
            <w:tcW w:w="450" w:type="dxa"/>
          </w:tcPr>
          <w:p w:rsidR="00F374C8" w:rsidRPr="000A121D" w:rsidRDefault="00F374C8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0A121D">
              <w:rPr>
                <w:rFonts w:asciiTheme="majorHAnsi" w:hAnsiTheme="majorHAnsi" w:cstheme="majorHAnsi"/>
                <w:szCs w:val="24"/>
              </w:rPr>
              <w:t>9.</w:t>
            </w:r>
          </w:p>
        </w:tc>
        <w:tc>
          <w:tcPr>
            <w:tcW w:w="2840" w:type="dxa"/>
          </w:tcPr>
          <w:p w:rsidR="00F374C8" w:rsidRPr="009C45A2" w:rsidRDefault="0048073F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9C45A2">
              <w:rPr>
                <w:rFonts w:asciiTheme="majorHAnsi" w:hAnsiTheme="majorHAnsi" w:cstheme="majorHAnsi"/>
                <w:szCs w:val="24"/>
              </w:rPr>
              <w:t xml:space="preserve">Ideali </w:t>
            </w:r>
            <w:proofErr w:type="spellStart"/>
            <w:r w:rsidRPr="009C45A2">
              <w:rPr>
                <w:rFonts w:asciiTheme="majorHAnsi" w:hAnsiTheme="majorHAnsi" w:cstheme="majorHAnsi"/>
                <w:szCs w:val="24"/>
              </w:rPr>
              <w:t>Company</w:t>
            </w:r>
            <w:proofErr w:type="spellEnd"/>
            <w:r w:rsidRPr="009C45A2">
              <w:rPr>
                <w:rFonts w:asciiTheme="majorHAnsi" w:hAnsiTheme="majorHAnsi" w:cstheme="majorHAnsi"/>
                <w:szCs w:val="24"/>
              </w:rPr>
              <w:t xml:space="preserve"> SH.P.K</w:t>
            </w:r>
          </w:p>
        </w:tc>
        <w:tc>
          <w:tcPr>
            <w:tcW w:w="1994" w:type="dxa"/>
          </w:tcPr>
          <w:p w:rsidR="00F374C8" w:rsidRPr="009C45A2" w:rsidRDefault="0048073F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9C45A2">
              <w:rPr>
                <w:rFonts w:asciiTheme="majorHAnsi" w:hAnsiTheme="majorHAnsi" w:cstheme="majorHAnsi"/>
                <w:szCs w:val="24"/>
              </w:rPr>
              <w:t xml:space="preserve">Vjollca </w:t>
            </w:r>
            <w:proofErr w:type="spellStart"/>
            <w:r w:rsidRPr="009C45A2">
              <w:rPr>
                <w:rFonts w:asciiTheme="majorHAnsi" w:hAnsiTheme="majorHAnsi" w:cstheme="majorHAnsi"/>
                <w:szCs w:val="24"/>
              </w:rPr>
              <w:t>Januzi</w:t>
            </w:r>
            <w:proofErr w:type="spellEnd"/>
          </w:p>
        </w:tc>
        <w:tc>
          <w:tcPr>
            <w:tcW w:w="1615" w:type="dxa"/>
          </w:tcPr>
          <w:p w:rsidR="00F374C8" w:rsidRPr="009C45A2" w:rsidRDefault="0048073F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9C45A2">
              <w:rPr>
                <w:rFonts w:asciiTheme="majorHAnsi" w:hAnsiTheme="majorHAnsi" w:cstheme="majorHAnsi"/>
                <w:szCs w:val="24"/>
              </w:rPr>
              <w:t>049-115-543</w:t>
            </w:r>
          </w:p>
        </w:tc>
        <w:tc>
          <w:tcPr>
            <w:tcW w:w="3361" w:type="dxa"/>
          </w:tcPr>
          <w:p w:rsidR="00F374C8" w:rsidRPr="009C45A2" w:rsidRDefault="00672655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hyperlink r:id="rId14" w:history="1">
              <w:r w:rsidRPr="00C35A1D">
                <w:rPr>
                  <w:rStyle w:val="Hyperlink"/>
                  <w:rFonts w:asciiTheme="majorHAnsi" w:hAnsiTheme="majorHAnsi" w:cstheme="majorHAnsi"/>
                  <w:szCs w:val="24"/>
                </w:rPr>
                <w:t>idealicompanyshpk@gmail.com</w:t>
              </w:r>
            </w:hyperlink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</w:tr>
      <w:tr w:rsidR="0048073F" w:rsidRPr="009C45A2" w:rsidTr="009C45A2">
        <w:tc>
          <w:tcPr>
            <w:tcW w:w="450" w:type="dxa"/>
          </w:tcPr>
          <w:p w:rsidR="0048073F" w:rsidRPr="000A121D" w:rsidRDefault="0048073F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0A121D">
              <w:rPr>
                <w:rFonts w:asciiTheme="majorHAnsi" w:hAnsiTheme="majorHAnsi" w:cstheme="majorHAnsi"/>
                <w:szCs w:val="24"/>
              </w:rPr>
              <w:t>10.</w:t>
            </w:r>
          </w:p>
        </w:tc>
        <w:tc>
          <w:tcPr>
            <w:tcW w:w="2840" w:type="dxa"/>
          </w:tcPr>
          <w:p w:rsidR="0048073F" w:rsidRPr="009C45A2" w:rsidRDefault="0048073F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9C45A2">
              <w:rPr>
                <w:rFonts w:asciiTheme="majorHAnsi" w:hAnsiTheme="majorHAnsi" w:cstheme="majorHAnsi"/>
                <w:szCs w:val="24"/>
              </w:rPr>
              <w:t>Riza Osmani BI</w:t>
            </w:r>
          </w:p>
        </w:tc>
        <w:tc>
          <w:tcPr>
            <w:tcW w:w="1994" w:type="dxa"/>
          </w:tcPr>
          <w:p w:rsidR="0048073F" w:rsidRPr="009C45A2" w:rsidRDefault="0048073F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9C45A2">
              <w:rPr>
                <w:rFonts w:asciiTheme="majorHAnsi" w:hAnsiTheme="majorHAnsi" w:cstheme="majorHAnsi"/>
                <w:szCs w:val="24"/>
              </w:rPr>
              <w:t>Riza Osmani</w:t>
            </w:r>
          </w:p>
        </w:tc>
        <w:tc>
          <w:tcPr>
            <w:tcW w:w="1615" w:type="dxa"/>
          </w:tcPr>
          <w:p w:rsidR="0048073F" w:rsidRPr="009C45A2" w:rsidRDefault="0048073F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9C45A2">
              <w:rPr>
                <w:rFonts w:asciiTheme="majorHAnsi" w:hAnsiTheme="majorHAnsi" w:cstheme="majorHAnsi"/>
                <w:szCs w:val="24"/>
              </w:rPr>
              <w:t>049-107-323</w:t>
            </w:r>
          </w:p>
        </w:tc>
        <w:tc>
          <w:tcPr>
            <w:tcW w:w="3361" w:type="dxa"/>
          </w:tcPr>
          <w:p w:rsidR="0048073F" w:rsidRPr="009C45A2" w:rsidRDefault="00672655" w:rsidP="000A121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hyperlink r:id="rId15" w:history="1">
              <w:r w:rsidRPr="00C35A1D">
                <w:rPr>
                  <w:rStyle w:val="Hyperlink"/>
                  <w:rFonts w:asciiTheme="majorHAnsi" w:hAnsiTheme="majorHAnsi" w:cstheme="majorHAnsi"/>
                  <w:szCs w:val="24"/>
                </w:rPr>
                <w:t>Npn-osmani@hotmail.com</w:t>
              </w:r>
            </w:hyperlink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9716EC" w:rsidRPr="009C45A2" w:rsidRDefault="009716EC" w:rsidP="00C01B25">
      <w:pPr>
        <w:shd w:val="clear" w:color="auto" w:fill="FFFFFF"/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sectPr w:rsidR="009716EC" w:rsidRPr="009C45A2" w:rsidSect="003C5864">
      <w:pgSz w:w="11906" w:h="16838"/>
      <w:pgMar w:top="108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A1C6A"/>
    <w:multiLevelType w:val="hybridMultilevel"/>
    <w:tmpl w:val="25B4D2AA"/>
    <w:lvl w:ilvl="0" w:tplc="C652D47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B4294"/>
    <w:multiLevelType w:val="hybridMultilevel"/>
    <w:tmpl w:val="8C28854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45319"/>
    <w:multiLevelType w:val="hybridMultilevel"/>
    <w:tmpl w:val="095C82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3B"/>
    <w:rsid w:val="00004953"/>
    <w:rsid w:val="000206D2"/>
    <w:rsid w:val="0003624B"/>
    <w:rsid w:val="0005455A"/>
    <w:rsid w:val="00087CCB"/>
    <w:rsid w:val="000A121D"/>
    <w:rsid w:val="000C4B3B"/>
    <w:rsid w:val="000C58F7"/>
    <w:rsid w:val="000D5ED5"/>
    <w:rsid w:val="001C4C5C"/>
    <w:rsid w:val="001E1FFF"/>
    <w:rsid w:val="00201C40"/>
    <w:rsid w:val="0020550C"/>
    <w:rsid w:val="00226315"/>
    <w:rsid w:val="00227203"/>
    <w:rsid w:val="00241901"/>
    <w:rsid w:val="00246BD2"/>
    <w:rsid w:val="0029723C"/>
    <w:rsid w:val="002B267B"/>
    <w:rsid w:val="002E1294"/>
    <w:rsid w:val="002E13DF"/>
    <w:rsid w:val="00346584"/>
    <w:rsid w:val="0035644D"/>
    <w:rsid w:val="0037521D"/>
    <w:rsid w:val="003A6204"/>
    <w:rsid w:val="003B6ADA"/>
    <w:rsid w:val="003C08C3"/>
    <w:rsid w:val="003C4B35"/>
    <w:rsid w:val="003C5864"/>
    <w:rsid w:val="00401BD8"/>
    <w:rsid w:val="00456C43"/>
    <w:rsid w:val="00465AC1"/>
    <w:rsid w:val="00473C71"/>
    <w:rsid w:val="0048073F"/>
    <w:rsid w:val="00485A12"/>
    <w:rsid w:val="00491AA1"/>
    <w:rsid w:val="00495230"/>
    <w:rsid w:val="004B636A"/>
    <w:rsid w:val="004C2031"/>
    <w:rsid w:val="004D228F"/>
    <w:rsid w:val="004D2533"/>
    <w:rsid w:val="004F6690"/>
    <w:rsid w:val="0050756A"/>
    <w:rsid w:val="005306FF"/>
    <w:rsid w:val="00542C3D"/>
    <w:rsid w:val="0054391B"/>
    <w:rsid w:val="00545779"/>
    <w:rsid w:val="00557661"/>
    <w:rsid w:val="00564908"/>
    <w:rsid w:val="005711CA"/>
    <w:rsid w:val="00572FA7"/>
    <w:rsid w:val="00573A4A"/>
    <w:rsid w:val="00590246"/>
    <w:rsid w:val="00590620"/>
    <w:rsid w:val="005A5B04"/>
    <w:rsid w:val="005B627D"/>
    <w:rsid w:val="005D6657"/>
    <w:rsid w:val="005D7F12"/>
    <w:rsid w:val="005F076E"/>
    <w:rsid w:val="006635D3"/>
    <w:rsid w:val="00672655"/>
    <w:rsid w:val="00687449"/>
    <w:rsid w:val="006E2DAE"/>
    <w:rsid w:val="006E68DC"/>
    <w:rsid w:val="006F4AE4"/>
    <w:rsid w:val="00722651"/>
    <w:rsid w:val="007943A8"/>
    <w:rsid w:val="00795C4A"/>
    <w:rsid w:val="007D40F5"/>
    <w:rsid w:val="007E6A2A"/>
    <w:rsid w:val="00812A07"/>
    <w:rsid w:val="00836C48"/>
    <w:rsid w:val="008459F6"/>
    <w:rsid w:val="008B0F8A"/>
    <w:rsid w:val="008B5E80"/>
    <w:rsid w:val="008C5E8A"/>
    <w:rsid w:val="008D5C21"/>
    <w:rsid w:val="008E1E44"/>
    <w:rsid w:val="008F6A51"/>
    <w:rsid w:val="008F7717"/>
    <w:rsid w:val="0090025C"/>
    <w:rsid w:val="0090411B"/>
    <w:rsid w:val="009649BB"/>
    <w:rsid w:val="00970AA2"/>
    <w:rsid w:val="009716EC"/>
    <w:rsid w:val="00983157"/>
    <w:rsid w:val="009C45A2"/>
    <w:rsid w:val="009D57C8"/>
    <w:rsid w:val="00A176E3"/>
    <w:rsid w:val="00A23B0B"/>
    <w:rsid w:val="00A42FBA"/>
    <w:rsid w:val="00A65E81"/>
    <w:rsid w:val="00A71DE4"/>
    <w:rsid w:val="00A839E5"/>
    <w:rsid w:val="00AB795D"/>
    <w:rsid w:val="00AC7B10"/>
    <w:rsid w:val="00AD4195"/>
    <w:rsid w:val="00AF6926"/>
    <w:rsid w:val="00B66558"/>
    <w:rsid w:val="00B66A2F"/>
    <w:rsid w:val="00B742C0"/>
    <w:rsid w:val="00BD31B5"/>
    <w:rsid w:val="00BD58EF"/>
    <w:rsid w:val="00C00FBE"/>
    <w:rsid w:val="00C01B25"/>
    <w:rsid w:val="00C03899"/>
    <w:rsid w:val="00C5553B"/>
    <w:rsid w:val="00C56D5E"/>
    <w:rsid w:val="00C718E2"/>
    <w:rsid w:val="00C87203"/>
    <w:rsid w:val="00CA52B6"/>
    <w:rsid w:val="00CC6881"/>
    <w:rsid w:val="00CF4111"/>
    <w:rsid w:val="00D06679"/>
    <w:rsid w:val="00D12877"/>
    <w:rsid w:val="00D15AC2"/>
    <w:rsid w:val="00D378F0"/>
    <w:rsid w:val="00D53CB9"/>
    <w:rsid w:val="00D722DD"/>
    <w:rsid w:val="00DD3F55"/>
    <w:rsid w:val="00DF5AAE"/>
    <w:rsid w:val="00E03711"/>
    <w:rsid w:val="00E21917"/>
    <w:rsid w:val="00E91C39"/>
    <w:rsid w:val="00EA7AF2"/>
    <w:rsid w:val="00ED0881"/>
    <w:rsid w:val="00EF1B68"/>
    <w:rsid w:val="00F01CA2"/>
    <w:rsid w:val="00F257B6"/>
    <w:rsid w:val="00F257DB"/>
    <w:rsid w:val="00F374C8"/>
    <w:rsid w:val="00F61006"/>
    <w:rsid w:val="00F839C9"/>
    <w:rsid w:val="00F94E3A"/>
    <w:rsid w:val="00FB1915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84922-CCA1-4A57-985F-679BF0CB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4B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C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5455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716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groupshpk@gmail.com" TargetMode="External"/><Relationship Id="rId13" Type="http://schemas.openxmlformats.org/officeDocument/2006/relationships/hyperlink" Target="mailto:Info.elektroton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etaj-ks.com" TargetMode="External"/><Relationship Id="rId12" Type="http://schemas.openxmlformats.org/officeDocument/2006/relationships/hyperlink" Target="mailto:nb.projekt2009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bg_capital@outlook.com" TargetMode="External"/><Relationship Id="rId11" Type="http://schemas.openxmlformats.org/officeDocument/2006/relationships/hyperlink" Target="mailto:leartpreteni1@g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Npn-osmani@hotmail.com" TargetMode="External"/><Relationship Id="rId10" Type="http://schemas.openxmlformats.org/officeDocument/2006/relationships/hyperlink" Target="mailto:greenconstructionshp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k&#235;mbi_25@hotmail.com" TargetMode="External"/><Relationship Id="rId14" Type="http://schemas.openxmlformats.org/officeDocument/2006/relationships/hyperlink" Target="mailto:idealicompanyshp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Vjosa Ahmetaj</dc:creator>
  <cp:keywords/>
  <dc:description/>
  <cp:lastModifiedBy>Sibel Gutiq</cp:lastModifiedBy>
  <cp:revision>2</cp:revision>
  <cp:lastPrinted>2023-09-15T11:33:00Z</cp:lastPrinted>
  <dcterms:created xsi:type="dcterms:W3CDTF">2024-04-19T11:28:00Z</dcterms:created>
  <dcterms:modified xsi:type="dcterms:W3CDTF">2024-04-19T11:28:00Z</dcterms:modified>
</cp:coreProperties>
</file>