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F52BA" w14:textId="40DBE768" w:rsidR="0035436E" w:rsidRDefault="001C2286" w:rsidP="001C228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,Bold"/>
          <w:b/>
          <w:bCs/>
          <w:sz w:val="24"/>
          <w:szCs w:val="24"/>
          <w:lang w:val="sq-AL"/>
        </w:rPr>
      </w:pPr>
      <w:r>
        <w:rPr>
          <w:rFonts w:ascii="Book Antiqua" w:hAnsi="Book Antiqua" w:cs="BookAntiqua,Bold"/>
          <w:b/>
          <w:bCs/>
          <w:sz w:val="24"/>
          <w:szCs w:val="24"/>
          <w:lang w:val="sq-AL"/>
        </w:rPr>
        <w:t>NJOFTIM</w:t>
      </w:r>
    </w:p>
    <w:p w14:paraId="2CCD17C4" w14:textId="77777777" w:rsidR="001C2286" w:rsidRPr="001C2286" w:rsidRDefault="001C2286" w:rsidP="001C228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,Bold"/>
          <w:b/>
          <w:bCs/>
          <w:sz w:val="24"/>
          <w:szCs w:val="24"/>
          <w:lang w:val="sq-AL"/>
        </w:rPr>
      </w:pPr>
    </w:p>
    <w:p w14:paraId="132918D7" w14:textId="77777777" w:rsidR="005D2119" w:rsidRDefault="005D2119" w:rsidP="001C228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,Bold"/>
          <w:b/>
          <w:bCs/>
          <w:color w:val="FF0000"/>
          <w:sz w:val="24"/>
          <w:szCs w:val="24"/>
          <w:u w:val="single"/>
          <w:lang w:val="sq-AL"/>
        </w:rPr>
      </w:pPr>
    </w:p>
    <w:p w14:paraId="5371E1DD" w14:textId="4606E82F" w:rsidR="005D2119" w:rsidRDefault="005D2119" w:rsidP="005D211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,Bold"/>
          <w:b/>
          <w:bCs/>
          <w:color w:val="FF0000"/>
          <w:sz w:val="24"/>
          <w:szCs w:val="24"/>
          <w:u w:val="single"/>
          <w:lang w:val="sq-AL"/>
        </w:rPr>
      </w:pPr>
      <w:r w:rsidRPr="001C2286">
        <w:rPr>
          <w:rFonts w:ascii="Book Antiqua" w:hAnsi="Book Antiqua" w:cs="BookAntiqua,Bold"/>
          <w:b/>
          <w:bCs/>
          <w:sz w:val="24"/>
          <w:szCs w:val="24"/>
          <w:lang w:val="sq-AL"/>
        </w:rPr>
        <w:t xml:space="preserve">SHTYHET AFATI I THIRRJES </w:t>
      </w:r>
      <w:r w:rsidRPr="009C42C9">
        <w:rPr>
          <w:rFonts w:ascii="Book Antiqua" w:hAnsi="Book Antiqua" w:cs="BookAntiqua,Bold"/>
          <w:b/>
          <w:bCs/>
          <w:sz w:val="24"/>
          <w:szCs w:val="24"/>
          <w:lang w:val="sq-AL"/>
        </w:rPr>
        <w:t>PUBLIKE PËR ANËTARË (EKSPERT) TË KOMISIONIT VLERËSUES PËR PROJEKTE TË OSHC-ve NË FUSHËN E AUDITIMIT SOCIAL NË NIVEL LOKAL</w:t>
      </w:r>
      <w:r>
        <w:rPr>
          <w:rFonts w:ascii="Book Antiqua" w:hAnsi="Book Antiqua" w:cs="BookAntiqua,Bold"/>
          <w:b/>
          <w:bCs/>
          <w:sz w:val="24"/>
          <w:szCs w:val="24"/>
          <w:lang w:val="sq-AL"/>
        </w:rPr>
        <w:t xml:space="preserve">, DERI ME DATË: </w:t>
      </w:r>
      <w:r>
        <w:rPr>
          <w:rFonts w:ascii="Book Antiqua" w:hAnsi="Book Antiqua" w:cs="BookAntiqua,Bold"/>
          <w:b/>
          <w:bCs/>
          <w:color w:val="FF0000"/>
          <w:sz w:val="24"/>
          <w:szCs w:val="24"/>
          <w:u w:val="single"/>
          <w:lang w:val="sq-AL"/>
        </w:rPr>
        <w:t>23.04.2024</w:t>
      </w:r>
      <w:r w:rsidRPr="00C23920">
        <w:rPr>
          <w:rFonts w:ascii="Book Antiqua" w:hAnsi="Book Antiqua" w:cs="BookAntiqua,Bold"/>
          <w:b/>
          <w:bCs/>
          <w:color w:val="FF0000"/>
          <w:sz w:val="24"/>
          <w:szCs w:val="24"/>
          <w:u w:val="single"/>
          <w:lang w:val="sq-AL"/>
        </w:rPr>
        <w:t>.</w:t>
      </w:r>
    </w:p>
    <w:p w14:paraId="2AAAA41B" w14:textId="77777777" w:rsidR="005D2119" w:rsidRDefault="005D2119" w:rsidP="001C228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,Bold"/>
          <w:b/>
          <w:bCs/>
          <w:sz w:val="24"/>
          <w:szCs w:val="24"/>
          <w:u w:val="single"/>
          <w:lang w:val="sq-AL"/>
        </w:rPr>
      </w:pPr>
    </w:p>
    <w:p w14:paraId="784CC78A" w14:textId="77777777" w:rsidR="00E45A86" w:rsidRDefault="00E45A86" w:rsidP="001C228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,Bold"/>
          <w:b/>
          <w:bCs/>
          <w:sz w:val="24"/>
          <w:szCs w:val="24"/>
          <w:u w:val="single"/>
          <w:lang w:val="sq-AL"/>
        </w:rPr>
      </w:pPr>
    </w:p>
    <w:p w14:paraId="2AC4BEAD" w14:textId="3EE64C76" w:rsidR="00485F2D" w:rsidRDefault="00E45A86" w:rsidP="00485F2D">
      <w:pPr>
        <w:jc w:val="both"/>
        <w:rPr>
          <w:rFonts w:ascii="Book Antiqua" w:hAnsi="Book Antiqua" w:cs="BookAntiqua,Bold"/>
          <w:bCs/>
          <w:sz w:val="24"/>
          <w:szCs w:val="24"/>
          <w:lang w:val="sq-AL"/>
        </w:rPr>
      </w:pPr>
      <w:r w:rsidRPr="00E45A86">
        <w:rPr>
          <w:rFonts w:ascii="Book Antiqua" w:hAnsi="Book Antiqua" w:cs="BookAntiqua,Bold"/>
          <w:bCs/>
          <w:sz w:val="24"/>
          <w:szCs w:val="24"/>
          <w:lang w:val="sq-AL"/>
        </w:rPr>
        <w:t xml:space="preserve">Për arsye </w:t>
      </w:r>
      <w:r w:rsidR="0009079F">
        <w:rPr>
          <w:rFonts w:ascii="Book Antiqua" w:hAnsi="Book Antiqua" w:cs="BookAntiqua,Bold"/>
          <w:bCs/>
          <w:sz w:val="24"/>
          <w:szCs w:val="24"/>
          <w:lang w:val="sq-AL"/>
        </w:rPr>
        <w:t xml:space="preserve">se nuk kemi pranuar aplikime të mjaftueshme, dhe me qëllim të sigurimit të </w:t>
      </w:r>
      <w:r w:rsidR="0009079F" w:rsidRPr="0009079F">
        <w:rPr>
          <w:rFonts w:ascii="Book Antiqua" w:hAnsi="Book Antiqua" w:cs="BookAntiqua,Bold"/>
          <w:bCs/>
          <w:sz w:val="24"/>
          <w:szCs w:val="24"/>
          <w:lang w:val="sq-AL"/>
        </w:rPr>
        <w:t>një bazë më të gjerë aplikantësh</w:t>
      </w:r>
      <w:r w:rsidR="0009079F">
        <w:rPr>
          <w:rFonts w:ascii="Book Antiqua" w:hAnsi="Book Antiqua" w:cs="BookAntiqua,Bold"/>
          <w:bCs/>
          <w:sz w:val="24"/>
          <w:szCs w:val="24"/>
          <w:lang w:val="sq-AL"/>
        </w:rPr>
        <w:t>,</w:t>
      </w:r>
      <w:r w:rsidRPr="00E45A86">
        <w:rPr>
          <w:rFonts w:ascii="Book Antiqua" w:hAnsi="Book Antiqua" w:cs="BookAntiqua,Bold"/>
          <w:bCs/>
          <w:sz w:val="24"/>
          <w:szCs w:val="24"/>
          <w:lang w:val="sq-AL"/>
        </w:rPr>
        <w:t xml:space="preserve"> është shtyer afati për aplikim</w:t>
      </w:r>
      <w:r w:rsidRPr="00E45A86">
        <w:t xml:space="preserve"> </w:t>
      </w:r>
      <w:r w:rsidR="005D2119">
        <w:rPr>
          <w:rFonts w:ascii="Book Antiqua" w:hAnsi="Book Antiqua" w:cs="BookAntiqua,Bold"/>
          <w:bCs/>
          <w:sz w:val="24"/>
          <w:szCs w:val="24"/>
          <w:lang w:val="sq-AL"/>
        </w:rPr>
        <w:t>për</w:t>
      </w:r>
      <w:r w:rsidRPr="00E45A86">
        <w:rPr>
          <w:rFonts w:ascii="Book Antiqua" w:hAnsi="Book Antiqua" w:cs="BookAntiqua,Bold"/>
          <w:bCs/>
          <w:sz w:val="24"/>
          <w:szCs w:val="24"/>
          <w:lang w:val="sq-AL"/>
        </w:rPr>
        <w:t xml:space="preserve"> anëtarë (ekspert) të komisionit vlerësues për projekte të </w:t>
      </w:r>
      <w:r>
        <w:rPr>
          <w:rFonts w:ascii="Book Antiqua" w:hAnsi="Book Antiqua" w:cs="BookAntiqua,Bold"/>
          <w:bCs/>
          <w:sz w:val="24"/>
          <w:szCs w:val="24"/>
          <w:lang w:val="sq-AL"/>
        </w:rPr>
        <w:t>OSHC</w:t>
      </w:r>
      <w:r w:rsidRPr="00E45A86">
        <w:rPr>
          <w:rFonts w:ascii="Book Antiqua" w:hAnsi="Book Antiqua" w:cs="BookAntiqua,Bold"/>
          <w:bCs/>
          <w:sz w:val="24"/>
          <w:szCs w:val="24"/>
          <w:lang w:val="sq-AL"/>
        </w:rPr>
        <w:t>-ve në fushën e a</w:t>
      </w:r>
      <w:r w:rsidR="00C23920">
        <w:rPr>
          <w:rFonts w:ascii="Book Antiqua" w:hAnsi="Book Antiqua" w:cs="BookAntiqua,Bold"/>
          <w:bCs/>
          <w:sz w:val="24"/>
          <w:szCs w:val="24"/>
          <w:lang w:val="sq-AL"/>
        </w:rPr>
        <w:t xml:space="preserve">uditimit social në nivel lokal deri me datë </w:t>
      </w:r>
      <w:r w:rsidR="005D2119">
        <w:rPr>
          <w:rFonts w:ascii="Book Antiqua" w:hAnsi="Book Antiqua" w:cs="BookAntiqua,Bold"/>
          <w:bCs/>
          <w:sz w:val="24"/>
          <w:szCs w:val="24"/>
          <w:lang w:val="sq-AL"/>
        </w:rPr>
        <w:t>23.04.2024</w:t>
      </w:r>
      <w:r w:rsidR="00C23920">
        <w:rPr>
          <w:rFonts w:ascii="Book Antiqua" w:hAnsi="Book Antiqua" w:cs="BookAntiqua,Bold"/>
          <w:bCs/>
          <w:sz w:val="24"/>
          <w:szCs w:val="24"/>
          <w:lang w:val="sq-AL"/>
        </w:rPr>
        <w:t>.</w:t>
      </w:r>
    </w:p>
    <w:p w14:paraId="29C70455" w14:textId="5E696916" w:rsidR="00E45A86" w:rsidRPr="009C42C9" w:rsidRDefault="00E45A86" w:rsidP="00485F2D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9C42C9">
        <w:rPr>
          <w:rFonts w:ascii="Book Antiqua" w:hAnsi="Book Antiqua"/>
          <w:sz w:val="24"/>
          <w:szCs w:val="24"/>
          <w:lang w:val="sq-AL"/>
        </w:rPr>
        <w:t>Ju lutem t</w:t>
      </w:r>
      <w:r w:rsidRPr="009C42C9">
        <w:rPr>
          <w:rFonts w:ascii="Book Antiqua" w:hAnsi="Book Antiqua" w:cs="BookAntiqua,Bold"/>
          <w:bCs/>
          <w:sz w:val="24"/>
          <w:szCs w:val="24"/>
          <w:lang w:val="sq-AL"/>
        </w:rPr>
        <w:t>ë dorëzoni CV</w:t>
      </w:r>
      <w:r w:rsidR="00C23920">
        <w:rPr>
          <w:rFonts w:ascii="Book Antiqua" w:hAnsi="Book Antiqua" w:cs="BookAntiqua,Bold"/>
          <w:bCs/>
          <w:sz w:val="24"/>
          <w:szCs w:val="24"/>
          <w:lang w:val="sq-AL"/>
        </w:rPr>
        <w:t>-në</w:t>
      </w:r>
      <w:r w:rsidRPr="009C42C9">
        <w:rPr>
          <w:rFonts w:ascii="Book Antiqua" w:hAnsi="Book Antiqua" w:cs="BookAntiqua,Bold"/>
          <w:bCs/>
          <w:sz w:val="24"/>
          <w:szCs w:val="24"/>
          <w:lang w:val="sq-AL"/>
        </w:rPr>
        <w:t xml:space="preserve"> tuaj, dëshmitë për kualifikimet profesionale si dhe </w:t>
      </w:r>
      <w:r>
        <w:rPr>
          <w:rFonts w:ascii="Book Antiqua" w:hAnsi="Book Antiqua" w:cs="BookAntiqua,Bold"/>
          <w:bCs/>
          <w:sz w:val="24"/>
          <w:szCs w:val="24"/>
          <w:lang w:val="sq-AL"/>
        </w:rPr>
        <w:t xml:space="preserve">dëshmi </w:t>
      </w:r>
      <w:r w:rsidRPr="009C42C9">
        <w:rPr>
          <w:rFonts w:ascii="Book Antiqua" w:hAnsi="Book Antiqua" w:cs="BookAntiqua,Bold"/>
          <w:bCs/>
          <w:sz w:val="24"/>
          <w:szCs w:val="24"/>
          <w:lang w:val="sq-AL"/>
        </w:rPr>
        <w:t>për përvojën e punës jo më vonë se</w:t>
      </w:r>
      <w:r>
        <w:rPr>
          <w:rFonts w:ascii="Book Antiqua" w:hAnsi="Book Antiqua" w:cs="BookAntiqua,Bold"/>
          <w:bCs/>
          <w:sz w:val="24"/>
          <w:szCs w:val="24"/>
          <w:lang w:val="sq-AL"/>
        </w:rPr>
        <w:t xml:space="preserve"> </w:t>
      </w:r>
      <w:r w:rsidR="005D2119">
        <w:rPr>
          <w:rFonts w:ascii="Book Antiqua" w:hAnsi="Book Antiqua" w:cs="BookAntiqua,Bold"/>
          <w:bCs/>
          <w:sz w:val="24"/>
          <w:szCs w:val="24"/>
          <w:lang w:val="sq-AL"/>
        </w:rPr>
        <w:t>23.04.2024</w:t>
      </w:r>
      <w:r>
        <w:rPr>
          <w:rFonts w:ascii="Book Antiqua" w:hAnsi="Book Antiqua" w:cs="BookAntiqua,Bold"/>
          <w:bCs/>
          <w:sz w:val="24"/>
          <w:szCs w:val="24"/>
          <w:lang w:val="sq-AL"/>
        </w:rPr>
        <w:t xml:space="preserve">, </w:t>
      </w:r>
      <w:r w:rsidR="00C23920">
        <w:rPr>
          <w:rFonts w:ascii="Book Antiqua" w:hAnsi="Book Antiqua" w:cs="BookAntiqua,Bold"/>
          <w:bCs/>
          <w:sz w:val="24"/>
          <w:szCs w:val="24"/>
          <w:lang w:val="sq-AL"/>
        </w:rPr>
        <w:t>në e-mail adresën:</w:t>
      </w:r>
      <w:r w:rsidRPr="00BC54BF">
        <w:rPr>
          <w:rFonts w:ascii="Book Antiqua" w:hAnsi="Book Antiqua" w:cs="BookAntiqua,Bold"/>
          <w:bCs/>
          <w:sz w:val="24"/>
          <w:szCs w:val="24"/>
          <w:lang w:val="sq-AL"/>
        </w:rPr>
        <w:t xml:space="preserve"> </w:t>
      </w:r>
      <w:hyperlink r:id="rId5" w:history="1">
        <w:r w:rsidR="00C23920" w:rsidRPr="00660114">
          <w:rPr>
            <w:rStyle w:val="Hyperlink"/>
            <w:rFonts w:ascii="Book Antiqua" w:hAnsi="Book Antiqua"/>
            <w:sz w:val="24"/>
            <w:szCs w:val="24"/>
            <w:lang w:val="sq-AL"/>
          </w:rPr>
          <w:t>shkrimorja.mapl@rks-gov.net</w:t>
        </w:r>
      </w:hyperlink>
      <w:r>
        <w:rPr>
          <w:rFonts w:ascii="Book Antiqua" w:hAnsi="Book Antiqua"/>
          <w:sz w:val="24"/>
          <w:szCs w:val="24"/>
          <w:lang w:val="sq-AL"/>
        </w:rPr>
        <w:t xml:space="preserve">. </w:t>
      </w:r>
    </w:p>
    <w:p w14:paraId="64E78AE1" w14:textId="77777777" w:rsidR="00E45A86" w:rsidRDefault="00E45A86" w:rsidP="00E45A86">
      <w:pPr>
        <w:rPr>
          <w:rFonts w:ascii="Book Antiqua" w:hAnsi="Book Antiqua" w:cs="BookAntiqua,Bold"/>
          <w:bCs/>
          <w:sz w:val="24"/>
          <w:szCs w:val="24"/>
          <w:lang w:val="sq-AL"/>
        </w:rPr>
      </w:pPr>
    </w:p>
    <w:p w14:paraId="2CE67F7D" w14:textId="77777777" w:rsidR="005D2119" w:rsidRPr="005D2119" w:rsidRDefault="005D2119" w:rsidP="005D211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,Bold"/>
          <w:b/>
          <w:bCs/>
          <w:sz w:val="24"/>
          <w:szCs w:val="24"/>
          <w:lang w:val="sq-AL"/>
        </w:rPr>
      </w:pPr>
      <w:r w:rsidRPr="005D2119">
        <w:rPr>
          <w:rFonts w:ascii="Book Antiqua" w:hAnsi="Book Antiqua" w:cs="BookAntiqua,Bold"/>
          <w:b/>
          <w:bCs/>
          <w:sz w:val="24"/>
          <w:szCs w:val="24"/>
          <w:lang w:val="sq-AL"/>
        </w:rPr>
        <w:t>OBAVEŠTENJE</w:t>
      </w:r>
    </w:p>
    <w:p w14:paraId="21B5A5D2" w14:textId="77777777" w:rsidR="005D2119" w:rsidRPr="005D2119" w:rsidRDefault="005D2119" w:rsidP="005D2119">
      <w:pPr>
        <w:rPr>
          <w:rFonts w:ascii="Book Antiqua" w:hAnsi="Book Antiqua" w:cs="BookAntiqua,Bold"/>
          <w:bCs/>
          <w:sz w:val="24"/>
          <w:szCs w:val="24"/>
          <w:lang w:val="sq-AL"/>
        </w:rPr>
      </w:pPr>
    </w:p>
    <w:p w14:paraId="50A720BC" w14:textId="77777777" w:rsidR="005D2119" w:rsidRPr="005D2119" w:rsidRDefault="005D2119" w:rsidP="005D211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,Bold"/>
          <w:b/>
          <w:bCs/>
          <w:sz w:val="24"/>
          <w:szCs w:val="24"/>
          <w:lang w:val="sq-AL"/>
        </w:rPr>
      </w:pPr>
    </w:p>
    <w:p w14:paraId="369FB606" w14:textId="77777777" w:rsidR="005D2119" w:rsidRPr="005D2119" w:rsidRDefault="005D2119" w:rsidP="005D211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,Bold"/>
          <w:b/>
          <w:bCs/>
          <w:sz w:val="24"/>
          <w:szCs w:val="24"/>
          <w:lang w:val="sq-AL"/>
        </w:rPr>
      </w:pPr>
      <w:r w:rsidRPr="005D2119">
        <w:rPr>
          <w:rFonts w:ascii="Book Antiqua" w:hAnsi="Book Antiqua" w:cs="BookAntiqua,Bold"/>
          <w:b/>
          <w:bCs/>
          <w:sz w:val="24"/>
          <w:szCs w:val="24"/>
          <w:lang w:val="sq-AL"/>
        </w:rPr>
        <w:t xml:space="preserve">ROK JAVNOG POZIVA ZA ČLANOVE (STRUČNJAKE) KOMISIJE ZA OCENJEVANJE PROJEKATA OCD IZ OBLASTI DRUŠTVENE REVIZIJE NA LOKALNOM NIVOU ODLAŽE SE ZA DATUM: </w:t>
      </w:r>
      <w:r w:rsidRPr="005D2119">
        <w:rPr>
          <w:rFonts w:ascii="Book Antiqua" w:hAnsi="Book Antiqua" w:cs="BookAntiqua,Bold"/>
          <w:b/>
          <w:bCs/>
          <w:color w:val="FF0000"/>
          <w:sz w:val="24"/>
          <w:szCs w:val="24"/>
          <w:lang w:val="sq-AL"/>
        </w:rPr>
        <w:t>23.04.2024.</w:t>
      </w:r>
    </w:p>
    <w:p w14:paraId="0C42862E" w14:textId="77777777" w:rsidR="005D2119" w:rsidRPr="005D2119" w:rsidRDefault="005D2119" w:rsidP="005D2119">
      <w:pPr>
        <w:jc w:val="both"/>
        <w:rPr>
          <w:rFonts w:ascii="Book Antiqua" w:hAnsi="Book Antiqua" w:cs="BookAntiqua,Bold"/>
          <w:bCs/>
          <w:sz w:val="24"/>
          <w:szCs w:val="24"/>
          <w:lang w:val="sq-AL"/>
        </w:rPr>
      </w:pPr>
    </w:p>
    <w:p w14:paraId="1CE604C0" w14:textId="77777777" w:rsidR="0009079F" w:rsidRDefault="0009079F" w:rsidP="005D2119">
      <w:pPr>
        <w:spacing w:after="0" w:line="240" w:lineRule="auto"/>
        <w:jc w:val="both"/>
        <w:rPr>
          <w:rFonts w:ascii="Book Antiqua" w:hAnsi="Book Antiqua" w:cs="BookAntiqua,Bold"/>
          <w:bCs/>
          <w:sz w:val="24"/>
          <w:szCs w:val="24"/>
          <w:lang w:val="sq-AL"/>
        </w:rPr>
      </w:pPr>
      <w:r w:rsidRPr="0009079F">
        <w:rPr>
          <w:rFonts w:ascii="Book Antiqua" w:hAnsi="Book Antiqua" w:cs="BookAntiqua,Bold"/>
          <w:bCs/>
          <w:sz w:val="24"/>
          <w:szCs w:val="24"/>
          <w:lang w:val="sq-AL"/>
        </w:rPr>
        <w:t>S obzirom na to da nismo dobili dovoljno prijava, a u cilju obezbjeđivanja šire baze prijavljenih, istekao je rok za prijavu članova (stručnjaka) komisije za evaluaciju projekata OCD iz oblasti socijalne revizije na lokalnom nivou. odloženo do 23.04.2024.</w:t>
      </w:r>
    </w:p>
    <w:p w14:paraId="21AED8F5" w14:textId="77777777" w:rsidR="0009079F" w:rsidRDefault="0009079F" w:rsidP="005D2119">
      <w:pPr>
        <w:spacing w:after="0" w:line="240" w:lineRule="auto"/>
        <w:jc w:val="both"/>
        <w:rPr>
          <w:rFonts w:ascii="Book Antiqua" w:hAnsi="Book Antiqua" w:cs="BookAntiqua,Bold"/>
          <w:bCs/>
          <w:sz w:val="24"/>
          <w:szCs w:val="24"/>
          <w:lang w:val="sq-AL"/>
        </w:rPr>
      </w:pPr>
    </w:p>
    <w:p w14:paraId="652F2E2C" w14:textId="3F510162" w:rsidR="005D2119" w:rsidRPr="009C42C9" w:rsidRDefault="005D2119" w:rsidP="005D211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bookmarkStart w:id="0" w:name="_GoBack"/>
      <w:bookmarkEnd w:id="0"/>
      <w:r w:rsidRPr="005D2119">
        <w:rPr>
          <w:rFonts w:ascii="Book Antiqua" w:hAnsi="Book Antiqua" w:cs="BookAntiqua,Bold"/>
          <w:bCs/>
          <w:sz w:val="24"/>
          <w:szCs w:val="24"/>
          <w:lang w:val="sq-AL"/>
        </w:rPr>
        <w:t xml:space="preserve">Molimo Vas da Vašu biografiju, dokaze o stručnim kvalifikacijama kao i dokaze o radnom iskustvu dostavite najkasnije do 23.04.2024. godine na e-mail adresu: </w:t>
      </w:r>
      <w:hyperlink r:id="rId6" w:history="1">
        <w:r w:rsidRPr="00660114">
          <w:rPr>
            <w:rStyle w:val="Hyperlink"/>
            <w:rFonts w:ascii="Book Antiqua" w:hAnsi="Book Antiqua"/>
            <w:sz w:val="24"/>
            <w:szCs w:val="24"/>
            <w:lang w:val="sq-AL"/>
          </w:rPr>
          <w:t>shkrimorja.mapl@rks-gov.net</w:t>
        </w:r>
      </w:hyperlink>
      <w:r>
        <w:rPr>
          <w:rFonts w:ascii="Book Antiqua" w:hAnsi="Book Antiqua"/>
          <w:sz w:val="24"/>
          <w:szCs w:val="24"/>
          <w:lang w:val="sq-AL"/>
        </w:rPr>
        <w:t xml:space="preserve">. </w:t>
      </w:r>
    </w:p>
    <w:p w14:paraId="4B8B8491" w14:textId="76F9B8B0" w:rsidR="005D2119" w:rsidRDefault="005D2119" w:rsidP="005D2119">
      <w:pPr>
        <w:jc w:val="both"/>
        <w:rPr>
          <w:rFonts w:ascii="Book Antiqua" w:hAnsi="Book Antiqua" w:cs="BookAntiqua,Bold"/>
          <w:bCs/>
          <w:sz w:val="24"/>
          <w:szCs w:val="24"/>
          <w:lang w:val="sq-AL"/>
        </w:rPr>
      </w:pPr>
    </w:p>
    <w:p w14:paraId="42699D45" w14:textId="77777777" w:rsidR="005D2119" w:rsidRDefault="005D2119" w:rsidP="00E45A86">
      <w:pPr>
        <w:rPr>
          <w:rFonts w:ascii="Book Antiqua" w:hAnsi="Book Antiqua" w:cs="BookAntiqua,Bold"/>
          <w:bCs/>
          <w:sz w:val="24"/>
          <w:szCs w:val="24"/>
          <w:lang w:val="sq-AL"/>
        </w:rPr>
      </w:pPr>
    </w:p>
    <w:p w14:paraId="0A5CEB99" w14:textId="77777777" w:rsidR="00E45A86" w:rsidRPr="00E45A86" w:rsidRDefault="00E45A86" w:rsidP="00E45A86">
      <w:pPr>
        <w:rPr>
          <w:rFonts w:ascii="Book Antiqua" w:hAnsi="Book Antiqua" w:cs="BookAntiqua,Bold"/>
          <w:bCs/>
          <w:sz w:val="24"/>
          <w:szCs w:val="24"/>
          <w:lang w:val="sq-AL"/>
        </w:rPr>
      </w:pPr>
    </w:p>
    <w:p w14:paraId="0E9A353E" w14:textId="526363F7" w:rsidR="00E45A86" w:rsidRDefault="00E45A86" w:rsidP="001C228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,Bold"/>
          <w:b/>
          <w:bCs/>
          <w:sz w:val="24"/>
          <w:szCs w:val="24"/>
          <w:u w:val="single"/>
          <w:lang w:val="sq-AL"/>
        </w:rPr>
      </w:pPr>
    </w:p>
    <w:p w14:paraId="2A902E4B" w14:textId="77777777" w:rsidR="00E45A86" w:rsidRDefault="00E45A86" w:rsidP="001C228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,Bold"/>
          <w:b/>
          <w:bCs/>
          <w:sz w:val="24"/>
          <w:szCs w:val="24"/>
          <w:lang w:val="sq-AL"/>
        </w:rPr>
      </w:pPr>
    </w:p>
    <w:p w14:paraId="40CD4227" w14:textId="77777777" w:rsidR="006D1448" w:rsidRPr="001E30F7" w:rsidRDefault="006D1448" w:rsidP="006D1448">
      <w:pPr>
        <w:rPr>
          <w:rFonts w:asciiTheme="majorHAnsi" w:hAnsiTheme="majorHAnsi" w:cstheme="majorHAnsi"/>
          <w:sz w:val="28"/>
          <w:szCs w:val="28"/>
        </w:rPr>
      </w:pPr>
    </w:p>
    <w:p w14:paraId="0FFB2A6A" w14:textId="77777777" w:rsidR="001C2286" w:rsidRPr="009C42C9" w:rsidRDefault="001C2286" w:rsidP="001C228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,Bold"/>
          <w:b/>
          <w:bCs/>
          <w:sz w:val="24"/>
          <w:szCs w:val="24"/>
          <w:lang w:val="sq-AL"/>
        </w:rPr>
      </w:pPr>
    </w:p>
    <w:p w14:paraId="5C021CC5" w14:textId="77777777" w:rsidR="006D1448" w:rsidRPr="006D1448" w:rsidRDefault="006D1448" w:rsidP="001C2286"/>
    <w:sectPr w:rsidR="006D1448" w:rsidRPr="006D1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2112C"/>
    <w:multiLevelType w:val="hybridMultilevel"/>
    <w:tmpl w:val="D004AF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BB4472A"/>
    <w:multiLevelType w:val="hybridMultilevel"/>
    <w:tmpl w:val="C5A8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B4F62"/>
    <w:multiLevelType w:val="hybridMultilevel"/>
    <w:tmpl w:val="27A4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F1"/>
    <w:rsid w:val="0009079F"/>
    <w:rsid w:val="000A43B4"/>
    <w:rsid w:val="001113F9"/>
    <w:rsid w:val="001C2286"/>
    <w:rsid w:val="001E30F7"/>
    <w:rsid w:val="001F55F6"/>
    <w:rsid w:val="00313C29"/>
    <w:rsid w:val="003421F1"/>
    <w:rsid w:val="0035436E"/>
    <w:rsid w:val="00485F2D"/>
    <w:rsid w:val="005D2119"/>
    <w:rsid w:val="0066690C"/>
    <w:rsid w:val="006D1448"/>
    <w:rsid w:val="008B0964"/>
    <w:rsid w:val="00B10BDD"/>
    <w:rsid w:val="00C23920"/>
    <w:rsid w:val="00E4417C"/>
    <w:rsid w:val="00E4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93D7D"/>
  <w15:chartTrackingRefBased/>
  <w15:docId w15:val="{95711761-2761-4242-966A-C1051AD0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6D1448"/>
  </w:style>
  <w:style w:type="paragraph" w:styleId="NormalWeb">
    <w:name w:val="Normal (Web)"/>
    <w:basedOn w:val="Normal"/>
    <w:uiPriority w:val="99"/>
    <w:semiHidden/>
    <w:unhideWhenUsed/>
    <w:rsid w:val="006D1448"/>
    <w:pPr>
      <w:spacing w:after="0" w:line="240" w:lineRule="auto"/>
    </w:pPr>
    <w:rPr>
      <w:rFonts w:ascii="Calibri" w:hAnsi="Calibri" w:cs="Calibri"/>
      <w:kern w:val="0"/>
    </w:rPr>
  </w:style>
  <w:style w:type="paragraph" w:styleId="ListParagraph">
    <w:name w:val="List Paragraph"/>
    <w:basedOn w:val="Normal"/>
    <w:link w:val="ListParagraphChar"/>
    <w:qFormat/>
    <w:rsid w:val="001C2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sq-AL" w:eastAsia="sr-Latn-CS"/>
    </w:rPr>
  </w:style>
  <w:style w:type="character" w:customStyle="1" w:styleId="ListParagraphChar">
    <w:name w:val="List Paragraph Char"/>
    <w:link w:val="ListParagraph"/>
    <w:locked/>
    <w:rsid w:val="001C2286"/>
    <w:rPr>
      <w:rFonts w:ascii="Times New Roman" w:eastAsia="Times New Roman" w:hAnsi="Times New Roman" w:cs="Times New Roman"/>
      <w:kern w:val="0"/>
      <w:sz w:val="24"/>
      <w:szCs w:val="24"/>
      <w:lang w:val="sq-AL" w:eastAsia="sr-Latn-CS"/>
    </w:rPr>
  </w:style>
  <w:style w:type="character" w:styleId="Hyperlink">
    <w:name w:val="Hyperlink"/>
    <w:basedOn w:val="DefaultParagraphFont"/>
    <w:uiPriority w:val="99"/>
    <w:unhideWhenUsed/>
    <w:rsid w:val="001C2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rimorja.mapl@rks-gov.net" TargetMode="External"/><Relationship Id="rId5" Type="http://schemas.openxmlformats.org/officeDocument/2006/relationships/hyperlink" Target="mailto:shkrimorja.mapl@rks-go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Flurim Arifi</dc:creator>
  <cp:keywords/>
  <dc:description/>
  <cp:lastModifiedBy>Sibel Gutiq</cp:lastModifiedBy>
  <cp:revision>3</cp:revision>
  <dcterms:created xsi:type="dcterms:W3CDTF">2024-04-19T13:16:00Z</dcterms:created>
  <dcterms:modified xsi:type="dcterms:W3CDTF">2024-04-19T13:29:00Z</dcterms:modified>
</cp:coreProperties>
</file>